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54E" w:rsidRDefault="00320B75">
      <w:r>
        <w:rPr>
          <w:rFonts w:ascii="Arial" w:hAnsi="Arial" w:cs="Arial"/>
          <w:noProof/>
          <w:sz w:val="22"/>
          <w:szCs w:val="22"/>
        </w:rPr>
        <w:drawing>
          <wp:anchor distT="0" distB="0" distL="114300" distR="114300" simplePos="0" relativeHeight="251669504" behindDoc="0" locked="0" layoutInCell="1" allowOverlap="1">
            <wp:simplePos x="0" y="0"/>
            <wp:positionH relativeFrom="margin">
              <wp:posOffset>2400300</wp:posOffset>
            </wp:positionH>
            <wp:positionV relativeFrom="paragraph">
              <wp:posOffset>-419100</wp:posOffset>
            </wp:positionV>
            <wp:extent cx="1127760" cy="10458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gap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7760" cy="1045845"/>
                    </a:xfrm>
                    <a:prstGeom prst="rect">
                      <a:avLst/>
                    </a:prstGeom>
                  </pic:spPr>
                </pic:pic>
              </a:graphicData>
            </a:graphic>
            <wp14:sizeRelH relativeFrom="page">
              <wp14:pctWidth>0</wp14:pctWidth>
            </wp14:sizeRelH>
            <wp14:sizeRelV relativeFrom="page">
              <wp14:pctHeight>0</wp14:pctHeight>
            </wp14:sizeRelV>
          </wp:anchor>
        </w:drawing>
      </w:r>
    </w:p>
    <w:p w:rsidR="000E054E" w:rsidRPr="000E054E" w:rsidRDefault="000E054E" w:rsidP="000E054E"/>
    <w:p w:rsidR="000E054E" w:rsidRDefault="000E054E" w:rsidP="000E054E"/>
    <w:p w:rsidR="00713965" w:rsidRDefault="00713965" w:rsidP="000E054E">
      <w:pPr>
        <w:spacing w:line="360" w:lineRule="auto"/>
        <w:rPr>
          <w:rFonts w:ascii="Arial" w:hAnsi="Arial" w:cs="Arial"/>
          <w:b/>
          <w:sz w:val="28"/>
          <w:szCs w:val="28"/>
        </w:rPr>
      </w:pPr>
      <w:bookmarkStart w:id="0" w:name="_Hlk494466007"/>
    </w:p>
    <w:p w:rsidR="000E054E" w:rsidRDefault="004C2221" w:rsidP="00DE7055">
      <w:pPr>
        <w:spacing w:line="360" w:lineRule="auto"/>
        <w:jc w:val="center"/>
        <w:rPr>
          <w:rFonts w:ascii="Arial" w:hAnsi="Arial" w:cs="Arial"/>
          <w:b/>
          <w:sz w:val="28"/>
          <w:szCs w:val="28"/>
        </w:rPr>
      </w:pPr>
      <w:r>
        <w:rPr>
          <w:rFonts w:ascii="Arial" w:hAnsi="Arial" w:cs="Arial"/>
          <w:b/>
          <w:sz w:val="28"/>
          <w:szCs w:val="28"/>
        </w:rPr>
        <w:t>Confidentiality Policy</w:t>
      </w:r>
    </w:p>
    <w:p w:rsidR="00713965" w:rsidRDefault="00713965" w:rsidP="00713965">
      <w:pPr>
        <w:spacing w:line="360" w:lineRule="auto"/>
        <w:rPr>
          <w:rFonts w:ascii="Arial" w:hAnsi="Arial" w:cs="Arial"/>
          <w:b/>
          <w:sz w:val="22"/>
          <w:szCs w:val="22"/>
        </w:rPr>
      </w:pPr>
    </w:p>
    <w:p w:rsidR="00715493" w:rsidRDefault="00715493" w:rsidP="00713965">
      <w:pPr>
        <w:spacing w:line="360" w:lineRule="auto"/>
        <w:rPr>
          <w:rFonts w:ascii="Arial" w:hAnsi="Arial" w:cs="Arial"/>
          <w:b/>
          <w:sz w:val="22"/>
          <w:szCs w:val="22"/>
        </w:rPr>
      </w:pPr>
      <w:r>
        <w:rPr>
          <w:rFonts w:ascii="Arial" w:hAnsi="Arial" w:cs="Arial"/>
          <w:b/>
          <w:sz w:val="22"/>
          <w:szCs w:val="22"/>
        </w:rPr>
        <w:t>Statement of Intent</w:t>
      </w:r>
    </w:p>
    <w:p w:rsidR="00715493" w:rsidRDefault="00715493" w:rsidP="00715493">
      <w:pPr>
        <w:spacing w:line="360" w:lineRule="auto"/>
        <w:rPr>
          <w:rFonts w:ascii="Arial" w:hAnsi="Arial" w:cs="Arial"/>
          <w:sz w:val="22"/>
          <w:szCs w:val="22"/>
          <w:lang w:eastAsia="en-US"/>
        </w:rPr>
      </w:pPr>
      <w:r w:rsidRPr="00715493">
        <w:rPr>
          <w:rFonts w:ascii="Arial" w:hAnsi="Arial" w:cs="Arial"/>
          <w:sz w:val="22"/>
          <w:szCs w:val="22"/>
          <w:lang w:eastAsia="en-US"/>
        </w:rPr>
        <w:t xml:space="preserve"> </w:t>
      </w:r>
      <w:r>
        <w:rPr>
          <w:rFonts w:ascii="Arial" w:hAnsi="Arial" w:cs="Arial"/>
          <w:sz w:val="22"/>
          <w:szCs w:val="22"/>
          <w:lang w:eastAsia="en-US"/>
        </w:rPr>
        <w:t>At Steady Steps Nursery and Pre-school</w:t>
      </w:r>
      <w:r w:rsidRPr="00715493">
        <w:rPr>
          <w:rFonts w:ascii="Arial" w:hAnsi="Arial" w:cs="Arial"/>
          <w:sz w:val="22"/>
          <w:szCs w:val="22"/>
          <w:lang w:eastAsia="en-US"/>
        </w:rPr>
        <w:t xml:space="preserve">, </w:t>
      </w:r>
      <w:r>
        <w:rPr>
          <w:rFonts w:ascii="Arial" w:hAnsi="Arial" w:cs="Arial"/>
          <w:sz w:val="22"/>
          <w:szCs w:val="22"/>
          <w:lang w:eastAsia="en-US"/>
        </w:rPr>
        <w:t xml:space="preserve">The Management and Staff </w:t>
      </w:r>
      <w:r w:rsidRPr="00715493">
        <w:rPr>
          <w:rFonts w:ascii="Arial" w:hAnsi="Arial" w:cs="Arial"/>
          <w:sz w:val="22"/>
          <w:szCs w:val="22"/>
          <w:lang w:eastAsia="en-US"/>
        </w:rPr>
        <w:t>can be said to have a ‘confidential rel</w:t>
      </w:r>
      <w:r>
        <w:rPr>
          <w:rFonts w:ascii="Arial" w:hAnsi="Arial" w:cs="Arial"/>
          <w:sz w:val="22"/>
          <w:szCs w:val="22"/>
          <w:lang w:eastAsia="en-US"/>
        </w:rPr>
        <w:t>ationship’ with families. It is our</w:t>
      </w:r>
      <w:r w:rsidRPr="00715493">
        <w:rPr>
          <w:rFonts w:ascii="Arial" w:hAnsi="Arial" w:cs="Arial"/>
          <w:sz w:val="22"/>
          <w:szCs w:val="22"/>
          <w:lang w:eastAsia="en-US"/>
        </w:rPr>
        <w:t xml:space="preserve"> intention to respect the privacy of children and their parents and carers, while ensuring that they access high quality ea</w:t>
      </w:r>
      <w:r>
        <w:rPr>
          <w:rFonts w:ascii="Arial" w:hAnsi="Arial" w:cs="Arial"/>
          <w:sz w:val="22"/>
          <w:szCs w:val="22"/>
          <w:lang w:eastAsia="en-US"/>
        </w:rPr>
        <w:t>rly years care and education.</w:t>
      </w:r>
    </w:p>
    <w:p w:rsidR="00715493" w:rsidRPr="00715493" w:rsidRDefault="00715493" w:rsidP="00715493">
      <w:pPr>
        <w:spacing w:line="360" w:lineRule="auto"/>
        <w:rPr>
          <w:rFonts w:ascii="Arial" w:hAnsi="Arial" w:cs="Arial"/>
          <w:b/>
          <w:sz w:val="22"/>
          <w:szCs w:val="22"/>
          <w:lang w:eastAsia="en-US"/>
        </w:rPr>
      </w:pPr>
      <w:r w:rsidRPr="00715493">
        <w:rPr>
          <w:rFonts w:ascii="Arial" w:hAnsi="Arial" w:cs="Arial"/>
          <w:b/>
          <w:sz w:val="22"/>
          <w:szCs w:val="22"/>
          <w:lang w:eastAsia="en-US"/>
        </w:rPr>
        <w:t>Aim</w:t>
      </w:r>
    </w:p>
    <w:p w:rsidR="00715493" w:rsidRPr="00715493" w:rsidRDefault="00715493" w:rsidP="00715493">
      <w:pPr>
        <w:spacing w:line="360" w:lineRule="auto"/>
        <w:rPr>
          <w:rFonts w:ascii="Arial" w:hAnsi="Arial" w:cs="Arial"/>
          <w:sz w:val="22"/>
          <w:szCs w:val="22"/>
          <w:lang w:eastAsia="en-US"/>
        </w:rPr>
      </w:pPr>
      <w:r w:rsidRPr="00715493">
        <w:rPr>
          <w:rFonts w:ascii="Arial" w:hAnsi="Arial" w:cs="Arial"/>
          <w:sz w:val="22"/>
          <w:szCs w:val="22"/>
          <w:lang w:eastAsia="en-US"/>
        </w:rPr>
        <w:t>At Steady Steps Nursery and Preschool. We aim to ensure that all parents and carers can share their information in the confidence that it will only be used to enhance the welfare of their children.</w:t>
      </w:r>
    </w:p>
    <w:p w:rsidR="00715493" w:rsidRPr="00715493" w:rsidRDefault="00715493" w:rsidP="00715493">
      <w:pPr>
        <w:pStyle w:val="Default"/>
        <w:spacing w:line="360" w:lineRule="auto"/>
        <w:rPr>
          <w:sz w:val="22"/>
          <w:szCs w:val="22"/>
        </w:rPr>
      </w:pPr>
      <w:r w:rsidRPr="00715493">
        <w:rPr>
          <w:sz w:val="22"/>
          <w:szCs w:val="22"/>
        </w:rPr>
        <w:t xml:space="preserve"> We met the requirements of the Human Rights Act 1998 </w:t>
      </w:r>
      <w:r w:rsidR="00B907C4" w:rsidRPr="00715493">
        <w:rPr>
          <w:sz w:val="22"/>
          <w:szCs w:val="22"/>
        </w:rPr>
        <w:t>regarding</w:t>
      </w:r>
      <w:r w:rsidRPr="00715493">
        <w:rPr>
          <w:sz w:val="22"/>
          <w:szCs w:val="22"/>
        </w:rPr>
        <w:t xml:space="preserve"> protecting the individual’s rights to a private and family life, home and correspondence. Our only justification to interfering with this right is where we believe that a child may be at risk of significant harm, to prevent a crime or disorder. </w:t>
      </w:r>
    </w:p>
    <w:p w:rsidR="00715493" w:rsidRPr="00715493" w:rsidRDefault="00715493" w:rsidP="00715493">
      <w:pPr>
        <w:pStyle w:val="Default"/>
        <w:spacing w:line="360" w:lineRule="auto"/>
        <w:rPr>
          <w:sz w:val="22"/>
          <w:szCs w:val="22"/>
        </w:rPr>
      </w:pPr>
      <w:r w:rsidRPr="00715493">
        <w:rPr>
          <w:sz w:val="22"/>
          <w:szCs w:val="22"/>
        </w:rPr>
        <w:t xml:space="preserve">We meet the requirements of the Data Protection Act 1998 </w:t>
      </w:r>
      <w:r w:rsidR="003A56EA" w:rsidRPr="00715493">
        <w:rPr>
          <w:sz w:val="22"/>
          <w:szCs w:val="22"/>
        </w:rPr>
        <w:t>regarding</w:t>
      </w:r>
      <w:r w:rsidRPr="00715493">
        <w:rPr>
          <w:sz w:val="22"/>
          <w:szCs w:val="22"/>
        </w:rPr>
        <w:t xml:space="preserve"> the information we gather from or about families how we gather it, store it and use it. Our procedures enable us to meet these requirements. </w:t>
      </w:r>
    </w:p>
    <w:p w:rsidR="00715493" w:rsidRDefault="00715493" w:rsidP="00715493">
      <w:pPr>
        <w:spacing w:line="360" w:lineRule="auto"/>
        <w:rPr>
          <w:rFonts w:ascii="Arial" w:hAnsi="Arial" w:cs="Arial"/>
          <w:sz w:val="22"/>
          <w:szCs w:val="22"/>
        </w:rPr>
      </w:pPr>
      <w:r w:rsidRPr="00715493">
        <w:rPr>
          <w:rFonts w:ascii="Arial" w:hAnsi="Arial" w:cs="Arial"/>
          <w:sz w:val="22"/>
          <w:szCs w:val="22"/>
        </w:rPr>
        <w:t>We have regard to the Common Law Duty of Confidentiality and only share information with other professionals or agencies on a ‘need to know’ basis, with consent from parents, or without their consent in specified circumstances to do with safeguarding children.</w:t>
      </w:r>
    </w:p>
    <w:p w:rsidR="00320B75" w:rsidRPr="00715493" w:rsidRDefault="00320B75" w:rsidP="00715493">
      <w:pPr>
        <w:spacing w:line="360" w:lineRule="auto"/>
        <w:rPr>
          <w:rFonts w:ascii="Arial" w:hAnsi="Arial" w:cs="Arial"/>
          <w:b/>
          <w:sz w:val="22"/>
          <w:szCs w:val="22"/>
          <w:lang w:eastAsia="en-US"/>
        </w:rPr>
      </w:pPr>
    </w:p>
    <w:p w:rsidR="00715493" w:rsidRDefault="00320B75" w:rsidP="00715493">
      <w:pPr>
        <w:spacing w:line="360" w:lineRule="auto"/>
        <w:rPr>
          <w:rFonts w:ascii="Arial" w:hAnsi="Arial" w:cs="Arial"/>
          <w:b/>
          <w:sz w:val="22"/>
          <w:szCs w:val="22"/>
          <w:lang w:eastAsia="en-US"/>
        </w:rPr>
      </w:pPr>
      <w:r>
        <w:rPr>
          <w:rFonts w:ascii="Arial" w:hAnsi="Arial" w:cs="Arial"/>
          <w:b/>
          <w:sz w:val="22"/>
          <w:szCs w:val="22"/>
          <w:lang w:eastAsia="en-US"/>
        </w:rPr>
        <w:t>Method</w:t>
      </w:r>
    </w:p>
    <w:p w:rsidR="002F3FA9" w:rsidRDefault="002F3FA9" w:rsidP="00715493">
      <w:pPr>
        <w:spacing w:line="360" w:lineRule="auto"/>
        <w:rPr>
          <w:rFonts w:ascii="Arial" w:hAnsi="Arial" w:cs="Arial"/>
          <w:sz w:val="22"/>
          <w:szCs w:val="22"/>
          <w:lang w:eastAsia="en-US"/>
        </w:rPr>
      </w:pPr>
      <w:r>
        <w:rPr>
          <w:rFonts w:ascii="Arial" w:hAnsi="Arial" w:cs="Arial"/>
          <w:sz w:val="22"/>
          <w:szCs w:val="22"/>
          <w:lang w:eastAsia="en-US"/>
        </w:rPr>
        <w:t xml:space="preserve"> At Steady Steps Nursery and Pre-school, we keep to tw</w:t>
      </w:r>
      <w:r w:rsidR="00320B75" w:rsidRPr="00320B75">
        <w:rPr>
          <w:rFonts w:ascii="Arial" w:hAnsi="Arial" w:cs="Arial"/>
          <w:sz w:val="22"/>
          <w:szCs w:val="22"/>
          <w:lang w:eastAsia="en-US"/>
        </w:rPr>
        <w:t>o</w:t>
      </w:r>
      <w:r>
        <w:rPr>
          <w:rFonts w:ascii="Arial" w:hAnsi="Arial" w:cs="Arial"/>
          <w:sz w:val="22"/>
          <w:szCs w:val="22"/>
          <w:lang w:eastAsia="en-US"/>
        </w:rPr>
        <w:t xml:space="preserve"> categories of records on children that attend our setting.</w:t>
      </w:r>
      <w:r w:rsidR="00B80DAD">
        <w:rPr>
          <w:rFonts w:ascii="Arial" w:hAnsi="Arial" w:cs="Arial"/>
          <w:sz w:val="22"/>
          <w:szCs w:val="22"/>
          <w:lang w:eastAsia="en-US"/>
        </w:rPr>
        <w:t xml:space="preserve"> </w:t>
      </w:r>
      <w:r w:rsidR="00F15BA8">
        <w:rPr>
          <w:rFonts w:ascii="Arial" w:hAnsi="Arial" w:cs="Arial"/>
          <w:sz w:val="22"/>
          <w:szCs w:val="22"/>
          <w:lang w:eastAsia="en-US"/>
        </w:rPr>
        <w:t>These can be defined as:</w:t>
      </w:r>
    </w:p>
    <w:p w:rsidR="009B1067" w:rsidRDefault="009B1067" w:rsidP="00715493">
      <w:pPr>
        <w:spacing w:line="360" w:lineRule="auto"/>
        <w:rPr>
          <w:rFonts w:ascii="Arial" w:hAnsi="Arial" w:cs="Arial"/>
          <w:sz w:val="22"/>
          <w:szCs w:val="22"/>
          <w:lang w:eastAsia="en-US"/>
        </w:rPr>
      </w:pPr>
    </w:p>
    <w:p w:rsidR="002F3FA9" w:rsidRPr="00F15BA8" w:rsidRDefault="002F3FA9" w:rsidP="002F3FA9">
      <w:pPr>
        <w:spacing w:line="360" w:lineRule="auto"/>
        <w:rPr>
          <w:rFonts w:ascii="Arial" w:hAnsi="Arial" w:cs="Arial"/>
          <w:sz w:val="22"/>
          <w:szCs w:val="22"/>
          <w:lang w:eastAsia="en-US"/>
        </w:rPr>
      </w:pPr>
      <w:r w:rsidRPr="00F15BA8">
        <w:rPr>
          <w:rFonts w:ascii="Arial" w:hAnsi="Arial" w:cs="Arial"/>
          <w:sz w:val="22"/>
          <w:szCs w:val="22"/>
          <w:lang w:eastAsia="en-US"/>
        </w:rPr>
        <w:t>Developmental Records</w:t>
      </w:r>
    </w:p>
    <w:p w:rsidR="009B1067" w:rsidRDefault="002F3FA9" w:rsidP="009B1067">
      <w:pPr>
        <w:pStyle w:val="Default"/>
        <w:numPr>
          <w:ilvl w:val="0"/>
          <w:numId w:val="10"/>
        </w:numPr>
        <w:spacing w:after="152" w:line="360" w:lineRule="auto"/>
        <w:rPr>
          <w:sz w:val="22"/>
          <w:szCs w:val="22"/>
        </w:rPr>
      </w:pPr>
      <w:r>
        <w:rPr>
          <w:sz w:val="22"/>
          <w:szCs w:val="22"/>
        </w:rPr>
        <w:t>These include observations of children in the setting</w:t>
      </w:r>
      <w:r w:rsidR="00B80DAD">
        <w:rPr>
          <w:sz w:val="22"/>
          <w:szCs w:val="22"/>
        </w:rPr>
        <w:t xml:space="preserve"> and</w:t>
      </w:r>
      <w:r>
        <w:rPr>
          <w:sz w:val="22"/>
          <w:szCs w:val="22"/>
        </w:rPr>
        <w:t xml:space="preserve"> samples of their wor</w:t>
      </w:r>
      <w:r w:rsidR="009B1067">
        <w:rPr>
          <w:sz w:val="22"/>
          <w:szCs w:val="22"/>
        </w:rPr>
        <w:t>k.</w:t>
      </w:r>
    </w:p>
    <w:p w:rsidR="002F3FA9" w:rsidRDefault="00B80DAD" w:rsidP="009B1067">
      <w:pPr>
        <w:pStyle w:val="Default"/>
        <w:numPr>
          <w:ilvl w:val="0"/>
          <w:numId w:val="10"/>
        </w:numPr>
        <w:spacing w:after="152" w:line="360" w:lineRule="auto"/>
        <w:rPr>
          <w:sz w:val="22"/>
          <w:szCs w:val="22"/>
        </w:rPr>
      </w:pPr>
      <w:r>
        <w:rPr>
          <w:sz w:val="22"/>
          <w:szCs w:val="22"/>
        </w:rPr>
        <w:t xml:space="preserve">Tracking and Analysis of Children’s Progress and Record of Development Summary. </w:t>
      </w:r>
      <w:r w:rsidR="002F3FA9">
        <w:rPr>
          <w:sz w:val="22"/>
          <w:szCs w:val="22"/>
        </w:rPr>
        <w:t xml:space="preserve"> </w:t>
      </w:r>
      <w:r w:rsidR="009B1067">
        <w:rPr>
          <w:sz w:val="22"/>
          <w:szCs w:val="22"/>
        </w:rPr>
        <w:t>Confidentiality of these records is in keeping with our e-safety ‘Tapestry Online Learning Journal Policy’.</w:t>
      </w:r>
    </w:p>
    <w:p w:rsidR="009B1067" w:rsidRDefault="009B1067" w:rsidP="009B1067">
      <w:pPr>
        <w:pStyle w:val="Default"/>
        <w:spacing w:line="360" w:lineRule="auto"/>
        <w:rPr>
          <w:b/>
          <w:iCs/>
          <w:sz w:val="22"/>
          <w:szCs w:val="22"/>
        </w:rPr>
      </w:pPr>
    </w:p>
    <w:p w:rsidR="009B1067" w:rsidRPr="00F15BA8" w:rsidRDefault="009B1067" w:rsidP="009B1067">
      <w:pPr>
        <w:pStyle w:val="Default"/>
        <w:spacing w:line="360" w:lineRule="auto"/>
        <w:rPr>
          <w:sz w:val="22"/>
          <w:szCs w:val="22"/>
        </w:rPr>
      </w:pPr>
      <w:r w:rsidRPr="00F15BA8">
        <w:rPr>
          <w:iCs/>
          <w:sz w:val="22"/>
          <w:szCs w:val="22"/>
        </w:rPr>
        <w:lastRenderedPageBreak/>
        <w:t xml:space="preserve">Personal records </w:t>
      </w:r>
    </w:p>
    <w:p w:rsidR="009B1067" w:rsidRDefault="009B1067" w:rsidP="009B1067">
      <w:pPr>
        <w:pStyle w:val="Default"/>
        <w:numPr>
          <w:ilvl w:val="0"/>
          <w:numId w:val="11"/>
        </w:numPr>
        <w:spacing w:after="151" w:line="360" w:lineRule="auto"/>
        <w:rPr>
          <w:sz w:val="22"/>
          <w:szCs w:val="22"/>
        </w:rPr>
      </w:pPr>
      <w:r>
        <w:rPr>
          <w:sz w:val="22"/>
          <w:szCs w:val="22"/>
        </w:rPr>
        <w:t xml:space="preserve">These include registration and admission forms, signed consents, and correspondence concerning the child or family, reports or minutes from meetings concerning the child from other agencies, an ongoing record of relevant contact with parents, and observations by staff on any confidential matter involving the child, such as developmental concerns or child protection matters. </w:t>
      </w:r>
    </w:p>
    <w:p w:rsidR="009B1067" w:rsidRDefault="009B1067" w:rsidP="009B1067">
      <w:pPr>
        <w:pStyle w:val="Default"/>
        <w:numPr>
          <w:ilvl w:val="0"/>
          <w:numId w:val="11"/>
        </w:numPr>
        <w:spacing w:after="151" w:line="360" w:lineRule="auto"/>
        <w:rPr>
          <w:sz w:val="22"/>
          <w:szCs w:val="22"/>
        </w:rPr>
      </w:pPr>
      <w:r>
        <w:rPr>
          <w:sz w:val="22"/>
          <w:szCs w:val="22"/>
        </w:rPr>
        <w:t xml:space="preserve">These confidential records are stored in a lockable file or cabinet and are kept secure by the person in charge in an office or other suitably safe place. Key holders are the Manager and the Deputy. </w:t>
      </w:r>
    </w:p>
    <w:p w:rsidR="009B1067" w:rsidRDefault="009B1067" w:rsidP="009B1067">
      <w:pPr>
        <w:pStyle w:val="Default"/>
        <w:numPr>
          <w:ilvl w:val="0"/>
          <w:numId w:val="11"/>
        </w:numPr>
        <w:spacing w:after="151" w:line="360" w:lineRule="auto"/>
        <w:rPr>
          <w:sz w:val="22"/>
          <w:szCs w:val="22"/>
        </w:rPr>
      </w:pPr>
      <w:r>
        <w:rPr>
          <w:sz w:val="22"/>
          <w:szCs w:val="22"/>
        </w:rPr>
        <w:t xml:space="preserve">Parents have access, in accordance with the </w:t>
      </w:r>
      <w:r>
        <w:rPr>
          <w:i/>
          <w:iCs/>
          <w:sz w:val="22"/>
          <w:szCs w:val="22"/>
        </w:rPr>
        <w:t>access to records procedure</w:t>
      </w:r>
      <w:r>
        <w:rPr>
          <w:sz w:val="22"/>
          <w:szCs w:val="22"/>
        </w:rPr>
        <w:t xml:space="preserve">, to the files and records of their own children but do not have access to information about any other child. </w:t>
      </w:r>
    </w:p>
    <w:p w:rsidR="009B1067" w:rsidRDefault="009B1067" w:rsidP="009B1067">
      <w:pPr>
        <w:pStyle w:val="Default"/>
        <w:numPr>
          <w:ilvl w:val="0"/>
          <w:numId w:val="11"/>
        </w:numPr>
        <w:spacing w:line="360" w:lineRule="auto"/>
        <w:rPr>
          <w:sz w:val="22"/>
          <w:szCs w:val="22"/>
        </w:rPr>
      </w:pPr>
      <w:r>
        <w:rPr>
          <w:sz w:val="22"/>
          <w:szCs w:val="22"/>
        </w:rPr>
        <w:t xml:space="preserve">Staff will not discuss personal information given by parents with other members of staff, except where it affects planning for the child's needs. Staff induction includes an awareness of the importance of confidentiality in the role of the key person. </w:t>
      </w:r>
    </w:p>
    <w:p w:rsidR="00124963" w:rsidRDefault="00124963" w:rsidP="00124963">
      <w:pPr>
        <w:pStyle w:val="Default"/>
        <w:spacing w:line="360" w:lineRule="auto"/>
        <w:rPr>
          <w:sz w:val="22"/>
          <w:szCs w:val="22"/>
        </w:rPr>
      </w:pPr>
      <w:r>
        <w:rPr>
          <w:sz w:val="22"/>
          <w:szCs w:val="22"/>
        </w:rPr>
        <w:t>Other Records</w:t>
      </w:r>
    </w:p>
    <w:p w:rsidR="00124963" w:rsidRDefault="00124963" w:rsidP="00124963">
      <w:pPr>
        <w:pStyle w:val="Default"/>
        <w:numPr>
          <w:ilvl w:val="0"/>
          <w:numId w:val="13"/>
        </w:numPr>
        <w:spacing w:line="360" w:lineRule="auto"/>
        <w:rPr>
          <w:sz w:val="22"/>
          <w:szCs w:val="22"/>
        </w:rPr>
      </w:pPr>
      <w:r>
        <w:rPr>
          <w:sz w:val="22"/>
          <w:szCs w:val="22"/>
        </w:rPr>
        <w:t>Issues to do with the employment of staff, whether paid or unpaid, remain confidential to the people directly involved with making personal decisions.</w:t>
      </w:r>
    </w:p>
    <w:p w:rsidR="00124963" w:rsidRDefault="00124963" w:rsidP="00124963">
      <w:pPr>
        <w:pStyle w:val="Default"/>
        <w:numPr>
          <w:ilvl w:val="0"/>
          <w:numId w:val="13"/>
        </w:numPr>
        <w:spacing w:line="360" w:lineRule="auto"/>
        <w:rPr>
          <w:sz w:val="22"/>
          <w:szCs w:val="22"/>
        </w:rPr>
      </w:pPr>
      <w:r>
        <w:rPr>
          <w:sz w:val="22"/>
          <w:szCs w:val="22"/>
        </w:rPr>
        <w:t xml:space="preserve">Students and Mentors whilst they are observing in our Setting are advised </w:t>
      </w:r>
      <w:proofErr w:type="gramStart"/>
      <w:r>
        <w:rPr>
          <w:sz w:val="22"/>
          <w:szCs w:val="22"/>
        </w:rPr>
        <w:t>our of</w:t>
      </w:r>
      <w:proofErr w:type="gramEnd"/>
      <w:r>
        <w:rPr>
          <w:sz w:val="22"/>
          <w:szCs w:val="22"/>
        </w:rPr>
        <w:t xml:space="preserve"> Confidentiality Policy and are required to respect it.  </w:t>
      </w:r>
    </w:p>
    <w:p w:rsidR="00F15BA8" w:rsidRDefault="00F15BA8" w:rsidP="00F15BA8">
      <w:pPr>
        <w:pStyle w:val="Default"/>
        <w:spacing w:line="360" w:lineRule="auto"/>
        <w:ind w:left="780"/>
        <w:rPr>
          <w:sz w:val="22"/>
          <w:szCs w:val="22"/>
        </w:rPr>
      </w:pPr>
    </w:p>
    <w:p w:rsidR="00F15BA8" w:rsidRPr="00F15BA8" w:rsidRDefault="00F15BA8" w:rsidP="00F15BA8">
      <w:pPr>
        <w:pStyle w:val="Default"/>
        <w:spacing w:line="360" w:lineRule="auto"/>
        <w:rPr>
          <w:b/>
          <w:sz w:val="22"/>
          <w:szCs w:val="22"/>
        </w:rPr>
      </w:pPr>
      <w:r w:rsidRPr="00F15BA8">
        <w:rPr>
          <w:b/>
          <w:sz w:val="22"/>
          <w:szCs w:val="22"/>
        </w:rPr>
        <w:t>Information Sharing</w:t>
      </w:r>
    </w:p>
    <w:p w:rsidR="00715493" w:rsidRPr="00F15BA8" w:rsidRDefault="00715493" w:rsidP="00F15BA8">
      <w:pPr>
        <w:pStyle w:val="ListParagraph"/>
        <w:numPr>
          <w:ilvl w:val="0"/>
          <w:numId w:val="12"/>
        </w:numPr>
        <w:spacing w:line="360" w:lineRule="auto"/>
        <w:rPr>
          <w:rFonts w:ascii="Arial" w:hAnsi="Arial" w:cs="Arial"/>
          <w:sz w:val="22"/>
          <w:szCs w:val="22"/>
          <w:lang w:eastAsia="en-US"/>
        </w:rPr>
      </w:pPr>
      <w:r w:rsidRPr="00F15BA8">
        <w:rPr>
          <w:rFonts w:ascii="Arial" w:hAnsi="Arial" w:cs="Arial"/>
          <w:sz w:val="22"/>
          <w:szCs w:val="22"/>
          <w:lang w:eastAsia="en-US"/>
        </w:rPr>
        <w:t xml:space="preserve">Most things that happen between the family, the child and the setting are </w:t>
      </w:r>
      <w:r w:rsidR="00F15BA8">
        <w:rPr>
          <w:rFonts w:ascii="Arial" w:hAnsi="Arial" w:cs="Arial"/>
          <w:sz w:val="22"/>
          <w:szCs w:val="22"/>
          <w:lang w:eastAsia="en-US"/>
        </w:rPr>
        <w:t>confidential to Steady Steps Nursery and Preschool</w:t>
      </w:r>
      <w:r w:rsidRPr="00F15BA8">
        <w:rPr>
          <w:rFonts w:ascii="Arial" w:hAnsi="Arial" w:cs="Arial"/>
          <w:sz w:val="22"/>
          <w:szCs w:val="22"/>
          <w:lang w:eastAsia="en-US"/>
        </w:rPr>
        <w:t>. In exceptional circumstances information is shared, for example with other professionals or possibly social care or the police.</w:t>
      </w:r>
    </w:p>
    <w:p w:rsidR="00715493" w:rsidRPr="00715493" w:rsidRDefault="00715493" w:rsidP="00320B75">
      <w:pPr>
        <w:numPr>
          <w:ilvl w:val="0"/>
          <w:numId w:val="9"/>
        </w:numPr>
        <w:spacing w:line="360" w:lineRule="auto"/>
        <w:rPr>
          <w:rFonts w:ascii="Arial" w:hAnsi="Arial" w:cs="Arial"/>
          <w:sz w:val="22"/>
          <w:szCs w:val="22"/>
          <w:lang w:eastAsia="en-US"/>
        </w:rPr>
      </w:pPr>
      <w:r w:rsidRPr="00715493">
        <w:rPr>
          <w:rFonts w:ascii="Arial" w:hAnsi="Arial" w:cs="Arial"/>
          <w:sz w:val="22"/>
          <w:szCs w:val="22"/>
          <w:lang w:eastAsia="en-US"/>
        </w:rPr>
        <w:t>Information shared with other agenci</w:t>
      </w:r>
      <w:r w:rsidR="00F15BA8">
        <w:rPr>
          <w:rFonts w:ascii="Arial" w:hAnsi="Arial" w:cs="Arial"/>
          <w:sz w:val="22"/>
          <w:szCs w:val="22"/>
          <w:lang w:eastAsia="en-US"/>
        </w:rPr>
        <w:t>es is done in line with our</w:t>
      </w:r>
      <w:r w:rsidRPr="00715493">
        <w:rPr>
          <w:rFonts w:ascii="Arial" w:hAnsi="Arial" w:cs="Arial"/>
          <w:sz w:val="22"/>
          <w:szCs w:val="22"/>
          <w:lang w:eastAsia="en-US"/>
        </w:rPr>
        <w:t xml:space="preserve"> Information Sharing Policy. </w:t>
      </w:r>
    </w:p>
    <w:p w:rsidR="00F15BA8" w:rsidRDefault="00F15BA8" w:rsidP="00F15BA8">
      <w:pPr>
        <w:numPr>
          <w:ilvl w:val="0"/>
          <w:numId w:val="9"/>
        </w:numPr>
        <w:spacing w:line="360" w:lineRule="auto"/>
        <w:rPr>
          <w:rFonts w:ascii="Arial" w:hAnsi="Arial" w:cs="Arial"/>
          <w:sz w:val="22"/>
          <w:szCs w:val="22"/>
          <w:lang w:eastAsia="en-US"/>
        </w:rPr>
      </w:pPr>
      <w:r>
        <w:rPr>
          <w:rFonts w:ascii="Arial" w:hAnsi="Arial" w:cs="Arial"/>
          <w:sz w:val="22"/>
          <w:szCs w:val="22"/>
          <w:lang w:eastAsia="en-US"/>
        </w:rPr>
        <w:t>We</w:t>
      </w:r>
      <w:r w:rsidR="00715493" w:rsidRPr="00715493">
        <w:rPr>
          <w:rFonts w:ascii="Arial" w:hAnsi="Arial" w:cs="Arial"/>
          <w:sz w:val="22"/>
          <w:szCs w:val="22"/>
          <w:lang w:eastAsia="en-US"/>
        </w:rPr>
        <w:t xml:space="preserve"> always check whether parents regard the inf</w:t>
      </w:r>
      <w:r>
        <w:rPr>
          <w:rFonts w:ascii="Arial" w:hAnsi="Arial" w:cs="Arial"/>
          <w:sz w:val="22"/>
          <w:szCs w:val="22"/>
          <w:lang w:eastAsia="en-US"/>
        </w:rPr>
        <w:t>ormation they share with us</w:t>
      </w:r>
      <w:r w:rsidR="00715493" w:rsidRPr="00715493">
        <w:rPr>
          <w:rFonts w:ascii="Arial" w:hAnsi="Arial" w:cs="Arial"/>
          <w:sz w:val="22"/>
          <w:szCs w:val="22"/>
          <w:lang w:eastAsia="en-US"/>
        </w:rPr>
        <w:t xml:space="preserve"> to be confidential</w:t>
      </w:r>
      <w:r>
        <w:rPr>
          <w:rFonts w:ascii="Arial" w:hAnsi="Arial" w:cs="Arial"/>
          <w:sz w:val="22"/>
          <w:szCs w:val="22"/>
          <w:lang w:eastAsia="en-US"/>
        </w:rPr>
        <w:t xml:space="preserve"> or not</w:t>
      </w:r>
    </w:p>
    <w:p w:rsidR="00F15BA8" w:rsidRDefault="00F15BA8" w:rsidP="00F15BA8">
      <w:pPr>
        <w:spacing w:line="360" w:lineRule="auto"/>
        <w:rPr>
          <w:rFonts w:ascii="Arial" w:hAnsi="Arial" w:cs="Arial"/>
          <w:sz w:val="22"/>
          <w:szCs w:val="22"/>
          <w:lang w:eastAsia="en-US"/>
        </w:rPr>
        <w:sectPr w:rsidR="00F15BA8" w:rsidSect="00DE7055">
          <w:pgSz w:w="11906" w:h="16838"/>
          <w:pgMar w:top="1440" w:right="1440" w:bottom="1440" w:left="144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pPr>
    </w:p>
    <w:p w:rsidR="00F15BA8" w:rsidRPr="00F15BA8" w:rsidRDefault="00F15BA8" w:rsidP="00F15BA8">
      <w:pPr>
        <w:pStyle w:val="ListParagraph"/>
        <w:numPr>
          <w:ilvl w:val="0"/>
          <w:numId w:val="9"/>
        </w:numPr>
        <w:spacing w:line="360" w:lineRule="auto"/>
        <w:rPr>
          <w:rFonts w:ascii="Arial" w:hAnsi="Arial" w:cs="Arial"/>
          <w:sz w:val="22"/>
          <w:szCs w:val="22"/>
          <w:lang w:eastAsia="en-US"/>
        </w:rPr>
      </w:pPr>
      <w:r w:rsidRPr="00F15BA8">
        <w:rPr>
          <w:rFonts w:ascii="Arial" w:hAnsi="Arial" w:cs="Arial"/>
          <w:sz w:val="22"/>
          <w:szCs w:val="22"/>
          <w:lang w:eastAsia="en-US"/>
        </w:rPr>
        <w:lastRenderedPageBreak/>
        <w:t>Some parents may share information about themselves with other parent</w:t>
      </w:r>
      <w:r>
        <w:rPr>
          <w:rFonts w:ascii="Arial" w:hAnsi="Arial" w:cs="Arial"/>
          <w:sz w:val="22"/>
          <w:szCs w:val="22"/>
          <w:lang w:eastAsia="en-US"/>
        </w:rPr>
        <w:t>s as well as with our staff; we</w:t>
      </w:r>
      <w:r w:rsidRPr="00F15BA8">
        <w:rPr>
          <w:rFonts w:ascii="Arial" w:hAnsi="Arial" w:cs="Arial"/>
          <w:sz w:val="22"/>
          <w:szCs w:val="22"/>
          <w:lang w:eastAsia="en-US"/>
        </w:rPr>
        <w:t xml:space="preserve"> cannot be held responsible if information is shared by those parents whom the person has ‘confided’ in. </w:t>
      </w:r>
    </w:p>
    <w:p w:rsidR="00F15BA8" w:rsidRPr="00F15BA8" w:rsidRDefault="00F15BA8" w:rsidP="00F15BA8">
      <w:pPr>
        <w:spacing w:line="360" w:lineRule="auto"/>
        <w:rPr>
          <w:rFonts w:ascii="Arial" w:hAnsi="Arial" w:cs="Arial"/>
          <w:sz w:val="22"/>
          <w:szCs w:val="22"/>
          <w:lang w:eastAsia="en-US"/>
        </w:rPr>
        <w:sectPr w:rsidR="00F15BA8" w:rsidRPr="00F15BA8" w:rsidSect="00DE7055">
          <w:type w:val="continuous"/>
          <w:pgSz w:w="11906" w:h="16838"/>
          <w:pgMar w:top="1440" w:right="1440" w:bottom="1440" w:left="144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pPr>
    </w:p>
    <w:p w:rsidR="00F15BA8" w:rsidRPr="00F15BA8" w:rsidRDefault="00F15BA8" w:rsidP="00F15BA8">
      <w:pPr>
        <w:pStyle w:val="ListParagraph"/>
        <w:numPr>
          <w:ilvl w:val="0"/>
          <w:numId w:val="9"/>
        </w:numPr>
        <w:spacing w:line="360" w:lineRule="auto"/>
        <w:rPr>
          <w:rFonts w:ascii="Arial" w:hAnsi="Arial" w:cs="Arial"/>
          <w:sz w:val="22"/>
          <w:szCs w:val="22"/>
          <w:lang w:eastAsia="en-US"/>
        </w:rPr>
      </w:pPr>
      <w:r w:rsidRPr="00F15BA8">
        <w:rPr>
          <w:rFonts w:ascii="Arial" w:hAnsi="Arial" w:cs="Arial"/>
          <w:sz w:val="22"/>
          <w:szCs w:val="22"/>
          <w:lang w:eastAsia="en-US"/>
        </w:rPr>
        <w:lastRenderedPageBreak/>
        <w:t xml:space="preserve">Information shared between parents in a discussion or training group is usually bound by a shared agreement that the information is confidential to the group and not </w:t>
      </w:r>
      <w:r w:rsidRPr="00F15BA8">
        <w:rPr>
          <w:rFonts w:ascii="Arial" w:hAnsi="Arial" w:cs="Arial"/>
          <w:sz w:val="22"/>
          <w:szCs w:val="22"/>
          <w:lang w:eastAsia="en-US"/>
        </w:rPr>
        <w:lastRenderedPageBreak/>
        <w:t xml:space="preserve">discussed outside of it. </w:t>
      </w:r>
      <w:r>
        <w:rPr>
          <w:rFonts w:ascii="Arial" w:hAnsi="Arial" w:cs="Arial"/>
          <w:color w:val="000000"/>
          <w:sz w:val="22"/>
          <w:szCs w:val="22"/>
          <w:lang w:eastAsia="en-US"/>
        </w:rPr>
        <w:t>We</w:t>
      </w:r>
      <w:r w:rsidRPr="00F15BA8">
        <w:rPr>
          <w:rFonts w:ascii="Arial" w:hAnsi="Arial" w:cs="Arial"/>
          <w:color w:val="000000"/>
          <w:sz w:val="22"/>
          <w:szCs w:val="22"/>
          <w:lang w:eastAsia="en-US"/>
        </w:rPr>
        <w:t xml:space="preserve"> not responsible should that confidentiality be breached by participants.</w:t>
      </w:r>
    </w:p>
    <w:p w:rsidR="00F15BA8" w:rsidRDefault="00F15BA8" w:rsidP="00F15BA8">
      <w:pPr>
        <w:numPr>
          <w:ilvl w:val="0"/>
          <w:numId w:val="9"/>
        </w:numPr>
        <w:spacing w:line="360" w:lineRule="auto"/>
        <w:rPr>
          <w:rFonts w:ascii="Arial" w:hAnsi="Arial" w:cs="Arial"/>
          <w:sz w:val="22"/>
          <w:szCs w:val="22"/>
          <w:lang w:eastAsia="en-US"/>
        </w:rPr>
      </w:pPr>
      <w:r>
        <w:rPr>
          <w:rFonts w:ascii="Arial" w:hAnsi="Arial" w:cs="Arial"/>
          <w:sz w:val="22"/>
          <w:szCs w:val="22"/>
          <w:lang w:eastAsia="en-US"/>
        </w:rPr>
        <w:t>We</w:t>
      </w:r>
      <w:r w:rsidRPr="00715493">
        <w:rPr>
          <w:rFonts w:ascii="Arial" w:hAnsi="Arial" w:cs="Arial"/>
          <w:sz w:val="22"/>
          <w:szCs w:val="22"/>
          <w:lang w:eastAsia="en-US"/>
        </w:rPr>
        <w:t xml:space="preserve"> inf</w:t>
      </w:r>
      <w:r>
        <w:rPr>
          <w:rFonts w:ascii="Arial" w:hAnsi="Arial" w:cs="Arial"/>
          <w:sz w:val="22"/>
          <w:szCs w:val="22"/>
          <w:lang w:eastAsia="en-US"/>
        </w:rPr>
        <w:t>orm parents when we</w:t>
      </w:r>
      <w:r w:rsidRPr="00715493">
        <w:rPr>
          <w:rFonts w:ascii="Arial" w:hAnsi="Arial" w:cs="Arial"/>
          <w:sz w:val="22"/>
          <w:szCs w:val="22"/>
          <w:lang w:eastAsia="en-US"/>
        </w:rPr>
        <w:t xml:space="preserve"> need to record confidential information beyond the gen</w:t>
      </w:r>
      <w:r>
        <w:rPr>
          <w:rFonts w:ascii="Arial" w:hAnsi="Arial" w:cs="Arial"/>
          <w:sz w:val="22"/>
          <w:szCs w:val="22"/>
          <w:lang w:eastAsia="en-US"/>
        </w:rPr>
        <w:t>eral personal information we</w:t>
      </w:r>
      <w:r w:rsidRPr="00715493">
        <w:rPr>
          <w:rFonts w:ascii="Arial" w:hAnsi="Arial" w:cs="Arial"/>
          <w:sz w:val="22"/>
          <w:szCs w:val="22"/>
          <w:lang w:eastAsia="en-US"/>
        </w:rPr>
        <w:t xml:space="preserve"> keep (see our Children's Records Policy) - for example regarding any injuries, concerns or changes in relation to the child or the family, any discussions with parents on </w:t>
      </w:r>
      <w:r>
        <w:rPr>
          <w:rFonts w:ascii="Arial" w:hAnsi="Arial" w:cs="Arial"/>
          <w:sz w:val="22"/>
          <w:szCs w:val="22"/>
          <w:lang w:eastAsia="en-US"/>
        </w:rPr>
        <w:t>sensitive matters, any records we are</w:t>
      </w:r>
      <w:r w:rsidRPr="00715493">
        <w:rPr>
          <w:rFonts w:ascii="Arial" w:hAnsi="Arial" w:cs="Arial"/>
          <w:sz w:val="22"/>
          <w:szCs w:val="22"/>
          <w:lang w:eastAsia="en-US"/>
        </w:rPr>
        <w:t xml:space="preserve"> obliged to keep regarding action taken in respect of child protection and any contact and correspondence with external agencies in relation to their child.</w:t>
      </w:r>
    </w:p>
    <w:p w:rsidR="00F15BA8" w:rsidRPr="00F15BA8" w:rsidRDefault="00F15BA8" w:rsidP="00F15BA8">
      <w:pPr>
        <w:numPr>
          <w:ilvl w:val="0"/>
          <w:numId w:val="9"/>
        </w:numPr>
        <w:spacing w:line="360" w:lineRule="auto"/>
        <w:rPr>
          <w:rFonts w:ascii="Arial" w:hAnsi="Arial" w:cs="Arial"/>
          <w:sz w:val="22"/>
          <w:szCs w:val="22"/>
          <w:lang w:eastAsia="en-US"/>
        </w:rPr>
      </w:pPr>
      <w:r>
        <w:rPr>
          <w:rFonts w:ascii="Arial" w:hAnsi="Arial" w:cs="Arial"/>
          <w:sz w:val="22"/>
          <w:szCs w:val="22"/>
          <w:lang w:eastAsia="en-US"/>
        </w:rPr>
        <w:t>We</w:t>
      </w:r>
      <w:r w:rsidRPr="00F15BA8">
        <w:rPr>
          <w:rFonts w:ascii="Arial" w:hAnsi="Arial" w:cs="Arial"/>
          <w:sz w:val="22"/>
          <w:szCs w:val="22"/>
          <w:lang w:eastAsia="en-US"/>
        </w:rPr>
        <w:t xml:space="preserve"> keep all records </w:t>
      </w:r>
      <w:r>
        <w:rPr>
          <w:rFonts w:ascii="Arial" w:hAnsi="Arial" w:cs="Arial"/>
          <w:sz w:val="22"/>
          <w:szCs w:val="22"/>
          <w:lang w:eastAsia="en-US"/>
        </w:rPr>
        <w:t>securely in adhering to our Children's Records Policy</w:t>
      </w:r>
      <w:r w:rsidRPr="00F15BA8">
        <w:rPr>
          <w:rFonts w:ascii="Arial" w:hAnsi="Arial" w:cs="Arial"/>
          <w:sz w:val="22"/>
          <w:szCs w:val="22"/>
          <w:lang w:eastAsia="en-US"/>
        </w:rPr>
        <w:t>.</w:t>
      </w:r>
    </w:p>
    <w:p w:rsidR="00F15BA8" w:rsidRPr="00715493" w:rsidRDefault="00F15BA8" w:rsidP="00F15BA8">
      <w:pPr>
        <w:numPr>
          <w:ilvl w:val="0"/>
          <w:numId w:val="9"/>
        </w:numPr>
        <w:spacing w:line="360" w:lineRule="auto"/>
        <w:rPr>
          <w:rFonts w:ascii="Arial" w:hAnsi="Arial" w:cs="Arial"/>
          <w:sz w:val="22"/>
          <w:szCs w:val="22"/>
          <w:lang w:eastAsia="en-US"/>
        </w:rPr>
      </w:pPr>
      <w:r>
        <w:rPr>
          <w:rFonts w:ascii="Arial" w:hAnsi="Arial" w:cs="Arial"/>
          <w:sz w:val="22"/>
          <w:szCs w:val="22"/>
          <w:lang w:eastAsia="en-US"/>
        </w:rPr>
        <w:t>At Steady Steps Nursery and Preschool, our staff</w:t>
      </w:r>
      <w:r w:rsidRPr="00715493">
        <w:rPr>
          <w:rFonts w:ascii="Arial" w:hAnsi="Arial" w:cs="Arial"/>
          <w:sz w:val="22"/>
          <w:szCs w:val="22"/>
          <w:lang w:eastAsia="en-US"/>
        </w:rPr>
        <w:t xml:space="preserve"> may use a computer to type reports, or letters. Where this is the case, the typed document is deleted from the P</w:t>
      </w:r>
      <w:r>
        <w:rPr>
          <w:rFonts w:ascii="Arial" w:hAnsi="Arial" w:cs="Arial"/>
          <w:sz w:val="22"/>
          <w:szCs w:val="22"/>
          <w:lang w:eastAsia="en-US"/>
        </w:rPr>
        <w:t>C and only the hard copy kept. We</w:t>
      </w:r>
      <w:r w:rsidRPr="00715493">
        <w:rPr>
          <w:rFonts w:ascii="Arial" w:hAnsi="Arial" w:cs="Arial"/>
          <w:sz w:val="22"/>
          <w:szCs w:val="22"/>
          <w:lang w:eastAsia="en-US"/>
        </w:rPr>
        <w:t xml:space="preserve"> do not keep electronic records on c</w:t>
      </w:r>
      <w:r>
        <w:rPr>
          <w:rFonts w:ascii="Arial" w:hAnsi="Arial" w:cs="Arial"/>
          <w:sz w:val="22"/>
          <w:szCs w:val="22"/>
          <w:lang w:eastAsia="en-US"/>
        </w:rPr>
        <w:t xml:space="preserve">hildren, other than </w:t>
      </w:r>
      <w:r w:rsidRPr="00715493">
        <w:rPr>
          <w:rFonts w:ascii="Arial" w:hAnsi="Arial" w:cs="Arial"/>
          <w:sz w:val="22"/>
          <w:szCs w:val="22"/>
          <w:lang w:eastAsia="en-US"/>
        </w:rPr>
        <w:t>and financial data.</w:t>
      </w:r>
    </w:p>
    <w:p w:rsidR="00F15BA8" w:rsidRPr="00715493" w:rsidRDefault="00F15BA8" w:rsidP="00F15BA8">
      <w:pPr>
        <w:numPr>
          <w:ilvl w:val="0"/>
          <w:numId w:val="9"/>
        </w:numPr>
        <w:spacing w:line="360" w:lineRule="auto"/>
        <w:rPr>
          <w:rFonts w:ascii="Arial" w:hAnsi="Arial" w:cs="Arial"/>
          <w:sz w:val="22"/>
          <w:szCs w:val="22"/>
          <w:lang w:eastAsia="en-US"/>
        </w:rPr>
      </w:pPr>
      <w:r w:rsidRPr="00715493">
        <w:rPr>
          <w:rFonts w:ascii="Arial" w:hAnsi="Arial" w:cs="Arial"/>
          <w:sz w:val="22"/>
          <w:szCs w:val="22"/>
          <w:lang w:eastAsia="en-US"/>
        </w:rPr>
        <w:t>Where it is helpful t</w:t>
      </w:r>
      <w:r w:rsidR="00D60A13">
        <w:rPr>
          <w:rFonts w:ascii="Arial" w:hAnsi="Arial" w:cs="Arial"/>
          <w:sz w:val="22"/>
          <w:szCs w:val="22"/>
          <w:lang w:eastAsia="en-US"/>
        </w:rPr>
        <w:t>o keep an electronic copy, we download it onto a memory stick</w:t>
      </w:r>
      <w:r w:rsidRPr="00715493">
        <w:rPr>
          <w:rFonts w:ascii="Arial" w:hAnsi="Arial" w:cs="Arial"/>
          <w:sz w:val="22"/>
          <w:szCs w:val="22"/>
          <w:lang w:eastAsia="en-US"/>
        </w:rPr>
        <w:t>, labelled with the child’s name and kept</w:t>
      </w:r>
      <w:r w:rsidR="00D60A13">
        <w:rPr>
          <w:rFonts w:ascii="Arial" w:hAnsi="Arial" w:cs="Arial"/>
          <w:sz w:val="22"/>
          <w:szCs w:val="22"/>
          <w:lang w:eastAsia="en-US"/>
        </w:rPr>
        <w:t xml:space="preserve"> securely in the child’s file. </w:t>
      </w:r>
      <w:r w:rsidRPr="00715493">
        <w:rPr>
          <w:rFonts w:ascii="Arial" w:hAnsi="Arial" w:cs="Arial"/>
          <w:sz w:val="22"/>
          <w:szCs w:val="22"/>
          <w:lang w:eastAsia="en-US"/>
        </w:rPr>
        <w:t xml:space="preserve">No documents are kept on the hard </w:t>
      </w:r>
      <w:r w:rsidR="00D60A13">
        <w:rPr>
          <w:rFonts w:ascii="Arial" w:hAnsi="Arial" w:cs="Arial"/>
          <w:sz w:val="22"/>
          <w:szCs w:val="22"/>
          <w:lang w:eastAsia="en-US"/>
        </w:rPr>
        <w:t>drive.</w:t>
      </w:r>
    </w:p>
    <w:p w:rsidR="00D60A13" w:rsidRDefault="00D60A13" w:rsidP="00D60A13">
      <w:pPr>
        <w:pStyle w:val="ListParagraph"/>
        <w:numPr>
          <w:ilvl w:val="0"/>
          <w:numId w:val="9"/>
        </w:numPr>
        <w:spacing w:line="360" w:lineRule="auto"/>
        <w:rPr>
          <w:rFonts w:ascii="Arial" w:hAnsi="Arial" w:cs="Arial"/>
          <w:sz w:val="22"/>
          <w:szCs w:val="22"/>
          <w:lang w:eastAsia="en-US"/>
        </w:rPr>
      </w:pPr>
      <w:r>
        <w:rPr>
          <w:rFonts w:ascii="Arial" w:hAnsi="Arial" w:cs="Arial"/>
          <w:sz w:val="22"/>
          <w:szCs w:val="22"/>
          <w:lang w:eastAsia="en-US"/>
        </w:rPr>
        <w:t xml:space="preserve">At Steady Steps Nursery and Preschool, our </w:t>
      </w:r>
      <w:r w:rsidRPr="00D60A13">
        <w:rPr>
          <w:rFonts w:ascii="Arial" w:hAnsi="Arial" w:cs="Arial"/>
          <w:sz w:val="22"/>
          <w:szCs w:val="22"/>
          <w:lang w:eastAsia="en-US"/>
        </w:rPr>
        <w:t>staff discuss children’s general progress and well-being</w:t>
      </w:r>
      <w:r>
        <w:rPr>
          <w:rFonts w:ascii="Arial" w:hAnsi="Arial" w:cs="Arial"/>
          <w:sz w:val="22"/>
          <w:szCs w:val="22"/>
          <w:lang w:eastAsia="en-US"/>
        </w:rPr>
        <w:t xml:space="preserve"> together in meetings. M</w:t>
      </w:r>
      <w:r w:rsidRPr="00D60A13">
        <w:rPr>
          <w:rFonts w:ascii="Arial" w:hAnsi="Arial" w:cs="Arial"/>
          <w:sz w:val="22"/>
          <w:szCs w:val="22"/>
          <w:lang w:eastAsia="en-US"/>
        </w:rPr>
        <w:t xml:space="preserve">ore sensitive </w:t>
      </w:r>
      <w:r>
        <w:rPr>
          <w:rFonts w:ascii="Arial" w:hAnsi="Arial" w:cs="Arial"/>
          <w:sz w:val="22"/>
          <w:szCs w:val="22"/>
          <w:lang w:eastAsia="en-US"/>
        </w:rPr>
        <w:t xml:space="preserve">information is restricted to the </w:t>
      </w:r>
      <w:r w:rsidRPr="00D60A13">
        <w:rPr>
          <w:rFonts w:ascii="Arial" w:hAnsi="Arial" w:cs="Arial"/>
          <w:sz w:val="22"/>
          <w:szCs w:val="22"/>
          <w:lang w:eastAsia="en-US"/>
        </w:rPr>
        <w:t>Manager</w:t>
      </w:r>
      <w:r>
        <w:rPr>
          <w:rFonts w:ascii="Arial" w:hAnsi="Arial" w:cs="Arial"/>
          <w:sz w:val="22"/>
          <w:szCs w:val="22"/>
          <w:lang w:eastAsia="en-US"/>
        </w:rPr>
        <w:t xml:space="preserve"> and the Child’s Key Person. Sensitive information</w:t>
      </w:r>
      <w:r w:rsidRPr="00D60A13">
        <w:rPr>
          <w:rFonts w:ascii="Arial" w:hAnsi="Arial" w:cs="Arial"/>
          <w:sz w:val="22"/>
          <w:szCs w:val="22"/>
          <w:lang w:eastAsia="en-US"/>
        </w:rPr>
        <w:t xml:space="preserve"> is shared with other</w:t>
      </w:r>
      <w:r>
        <w:rPr>
          <w:rFonts w:ascii="Arial" w:hAnsi="Arial" w:cs="Arial"/>
          <w:sz w:val="22"/>
          <w:szCs w:val="22"/>
          <w:lang w:eastAsia="en-US"/>
        </w:rPr>
        <w:t xml:space="preserve"> staff on a need to know basis.</w:t>
      </w:r>
    </w:p>
    <w:p w:rsidR="00D60A13" w:rsidRPr="00D60A13" w:rsidRDefault="00D60A13" w:rsidP="00D60A13">
      <w:pPr>
        <w:pStyle w:val="ListParagraph"/>
        <w:numPr>
          <w:ilvl w:val="0"/>
          <w:numId w:val="9"/>
        </w:numPr>
        <w:spacing w:line="360" w:lineRule="auto"/>
        <w:rPr>
          <w:rFonts w:ascii="Arial" w:hAnsi="Arial" w:cs="Arial"/>
          <w:sz w:val="22"/>
          <w:szCs w:val="22"/>
          <w:lang w:eastAsia="en-US"/>
        </w:rPr>
      </w:pPr>
      <w:r>
        <w:rPr>
          <w:rFonts w:ascii="Arial" w:hAnsi="Arial" w:cs="Arial"/>
          <w:sz w:val="22"/>
          <w:szCs w:val="22"/>
          <w:lang w:eastAsia="en-US"/>
        </w:rPr>
        <w:t xml:space="preserve">We do not discuss children with </w:t>
      </w:r>
      <w:r w:rsidRPr="00D60A13">
        <w:rPr>
          <w:rFonts w:ascii="Arial" w:hAnsi="Arial" w:cs="Arial"/>
          <w:sz w:val="22"/>
          <w:szCs w:val="22"/>
          <w:lang w:eastAsia="en-US"/>
        </w:rPr>
        <w:t>staff who are not involve</w:t>
      </w:r>
      <w:r>
        <w:rPr>
          <w:rFonts w:ascii="Arial" w:hAnsi="Arial" w:cs="Arial"/>
          <w:sz w:val="22"/>
          <w:szCs w:val="22"/>
          <w:lang w:eastAsia="en-US"/>
        </w:rPr>
        <w:t>d in the child’s care, nor with</w:t>
      </w:r>
      <w:r w:rsidRPr="00D60A13">
        <w:rPr>
          <w:rFonts w:ascii="Arial" w:hAnsi="Arial" w:cs="Arial"/>
          <w:sz w:val="22"/>
          <w:szCs w:val="22"/>
          <w:lang w:eastAsia="en-US"/>
        </w:rPr>
        <w:t xml:space="preserve"> other parents or anyone else outside of the setting.</w:t>
      </w:r>
    </w:p>
    <w:p w:rsidR="00D60A13" w:rsidRPr="00715493" w:rsidRDefault="00D60A13" w:rsidP="00D60A13">
      <w:pPr>
        <w:numPr>
          <w:ilvl w:val="0"/>
          <w:numId w:val="9"/>
        </w:numPr>
        <w:spacing w:line="360" w:lineRule="auto"/>
        <w:rPr>
          <w:rFonts w:ascii="Arial" w:hAnsi="Arial" w:cs="Arial"/>
          <w:sz w:val="22"/>
          <w:szCs w:val="22"/>
          <w:lang w:eastAsia="en-US"/>
        </w:rPr>
      </w:pPr>
      <w:r>
        <w:rPr>
          <w:rFonts w:ascii="Arial" w:hAnsi="Arial" w:cs="Arial"/>
          <w:sz w:val="22"/>
          <w:szCs w:val="22"/>
          <w:lang w:eastAsia="en-US"/>
        </w:rPr>
        <w:t xml:space="preserve">Our </w:t>
      </w:r>
      <w:r w:rsidRPr="00715493">
        <w:rPr>
          <w:rFonts w:ascii="Arial" w:hAnsi="Arial" w:cs="Arial"/>
          <w:sz w:val="22"/>
          <w:szCs w:val="22"/>
          <w:lang w:eastAsia="en-US"/>
        </w:rPr>
        <w:t>discussions with other professionals take place within a professional framework and not on an informal or ad-hoc basis.</w:t>
      </w:r>
    </w:p>
    <w:p w:rsidR="00D60A13" w:rsidRDefault="00D60A13" w:rsidP="00D60A13">
      <w:pPr>
        <w:pStyle w:val="ListParagraph"/>
        <w:numPr>
          <w:ilvl w:val="0"/>
          <w:numId w:val="9"/>
        </w:numPr>
        <w:spacing w:line="360" w:lineRule="auto"/>
        <w:rPr>
          <w:rFonts w:ascii="Arial" w:hAnsi="Arial" w:cs="Arial"/>
          <w:sz w:val="22"/>
          <w:szCs w:val="22"/>
          <w:lang w:eastAsia="en-US"/>
        </w:rPr>
      </w:pPr>
      <w:r w:rsidRPr="00D60A13">
        <w:rPr>
          <w:rFonts w:ascii="Arial" w:hAnsi="Arial" w:cs="Arial"/>
          <w:sz w:val="22"/>
          <w:szCs w:val="22"/>
          <w:lang w:eastAsia="en-US"/>
        </w:rPr>
        <w:t>Where third parties share information</w:t>
      </w:r>
      <w:r>
        <w:rPr>
          <w:rFonts w:ascii="Arial" w:hAnsi="Arial" w:cs="Arial"/>
          <w:sz w:val="22"/>
          <w:szCs w:val="22"/>
          <w:lang w:eastAsia="en-US"/>
        </w:rPr>
        <w:t xml:space="preserve"> about an individual. We</w:t>
      </w:r>
      <w:r w:rsidRPr="00D60A13">
        <w:rPr>
          <w:rFonts w:ascii="Arial" w:hAnsi="Arial" w:cs="Arial"/>
          <w:sz w:val="22"/>
          <w:szCs w:val="22"/>
          <w:lang w:eastAsia="en-US"/>
        </w:rPr>
        <w:t xml:space="preserve"> check if it is confidential, both in terms of the party sharing the information and of the person whom the information concerns</w:t>
      </w:r>
    </w:p>
    <w:p w:rsidR="00D60A13" w:rsidRDefault="00D60A13" w:rsidP="00D60A13">
      <w:pPr>
        <w:spacing w:line="360" w:lineRule="auto"/>
        <w:rPr>
          <w:rFonts w:ascii="Arial" w:hAnsi="Arial" w:cs="Arial"/>
          <w:sz w:val="22"/>
          <w:szCs w:val="22"/>
          <w:lang w:eastAsia="en-US"/>
        </w:rPr>
      </w:pPr>
    </w:p>
    <w:p w:rsidR="00D60A13" w:rsidRPr="00D60A13" w:rsidRDefault="00D60A13" w:rsidP="00D60A13">
      <w:pPr>
        <w:spacing w:line="360" w:lineRule="auto"/>
        <w:rPr>
          <w:rFonts w:ascii="Arial" w:hAnsi="Arial" w:cs="Arial"/>
          <w:sz w:val="22"/>
          <w:szCs w:val="22"/>
          <w:lang w:eastAsia="en-US"/>
        </w:rPr>
      </w:pPr>
      <w:r>
        <w:rPr>
          <w:rFonts w:ascii="Arial" w:hAnsi="Arial" w:cs="Arial"/>
          <w:b/>
          <w:bCs/>
          <w:sz w:val="22"/>
          <w:szCs w:val="22"/>
          <w:lang w:eastAsia="en-US"/>
        </w:rPr>
        <w:t>A</w:t>
      </w:r>
      <w:r w:rsidRPr="00D60A13">
        <w:rPr>
          <w:rFonts w:ascii="Arial" w:hAnsi="Arial" w:cs="Arial"/>
          <w:b/>
          <w:bCs/>
          <w:sz w:val="22"/>
          <w:szCs w:val="22"/>
          <w:lang w:eastAsia="en-US"/>
        </w:rPr>
        <w:t>ccess to records procedures</w:t>
      </w:r>
      <w:r>
        <w:rPr>
          <w:rFonts w:ascii="Arial" w:hAnsi="Arial" w:cs="Arial"/>
          <w:b/>
          <w:bCs/>
          <w:sz w:val="22"/>
          <w:szCs w:val="22"/>
          <w:lang w:eastAsia="en-US"/>
        </w:rPr>
        <w:t>:</w:t>
      </w:r>
    </w:p>
    <w:p w:rsidR="00D60A13" w:rsidRDefault="00D60A13" w:rsidP="00124963">
      <w:pPr>
        <w:spacing w:line="360" w:lineRule="auto"/>
        <w:rPr>
          <w:rFonts w:ascii="Arial" w:hAnsi="Arial" w:cs="Arial"/>
          <w:sz w:val="22"/>
          <w:szCs w:val="22"/>
          <w:lang w:eastAsia="en-US"/>
        </w:rPr>
      </w:pPr>
      <w:r w:rsidRPr="00124963">
        <w:rPr>
          <w:rFonts w:ascii="Arial" w:hAnsi="Arial" w:cs="Arial"/>
          <w:sz w:val="22"/>
          <w:szCs w:val="22"/>
          <w:lang w:eastAsia="en-US"/>
        </w:rPr>
        <w:t>Parents may request access to</w:t>
      </w:r>
      <w:r w:rsidR="00124963">
        <w:rPr>
          <w:rFonts w:ascii="Arial" w:hAnsi="Arial" w:cs="Arial"/>
          <w:sz w:val="22"/>
          <w:szCs w:val="22"/>
          <w:lang w:eastAsia="en-US"/>
        </w:rPr>
        <w:t xml:space="preserve"> any confidential records we</w:t>
      </w:r>
      <w:r w:rsidRPr="00124963">
        <w:rPr>
          <w:rFonts w:ascii="Arial" w:hAnsi="Arial" w:cs="Arial"/>
          <w:sz w:val="22"/>
          <w:szCs w:val="22"/>
          <w:lang w:eastAsia="en-US"/>
        </w:rPr>
        <w:t xml:space="preserve"> hold</w:t>
      </w:r>
      <w:r w:rsidR="00124963">
        <w:rPr>
          <w:rFonts w:ascii="Arial" w:hAnsi="Arial" w:cs="Arial"/>
          <w:sz w:val="22"/>
          <w:szCs w:val="22"/>
          <w:lang w:eastAsia="en-US"/>
        </w:rPr>
        <w:t xml:space="preserve"> at Steady Steps Nursery and Preschool</w:t>
      </w:r>
      <w:r w:rsidRPr="00124963">
        <w:rPr>
          <w:rFonts w:ascii="Arial" w:hAnsi="Arial" w:cs="Arial"/>
          <w:sz w:val="22"/>
          <w:szCs w:val="22"/>
          <w:lang w:eastAsia="en-US"/>
        </w:rPr>
        <w:t xml:space="preserve"> on their child and family following the procedure</w:t>
      </w:r>
      <w:r w:rsidR="00124963">
        <w:rPr>
          <w:rFonts w:ascii="Arial" w:hAnsi="Arial" w:cs="Arial"/>
          <w:sz w:val="22"/>
          <w:szCs w:val="22"/>
          <w:lang w:eastAsia="en-US"/>
        </w:rPr>
        <w:t>s</w:t>
      </w:r>
      <w:r w:rsidRPr="00124963">
        <w:rPr>
          <w:rFonts w:ascii="Arial" w:hAnsi="Arial" w:cs="Arial"/>
          <w:sz w:val="22"/>
          <w:szCs w:val="22"/>
          <w:lang w:eastAsia="en-US"/>
        </w:rPr>
        <w:t xml:space="preserve"> below:</w:t>
      </w:r>
    </w:p>
    <w:p w:rsidR="00124963" w:rsidRPr="00124963" w:rsidRDefault="00124963" w:rsidP="00124963">
      <w:pPr>
        <w:spacing w:line="360" w:lineRule="auto"/>
        <w:rPr>
          <w:rFonts w:ascii="Arial" w:hAnsi="Arial" w:cs="Arial"/>
          <w:sz w:val="22"/>
          <w:szCs w:val="22"/>
          <w:lang w:eastAsia="en-US"/>
        </w:rPr>
      </w:pPr>
    </w:p>
    <w:p w:rsidR="00D60A13" w:rsidRPr="00715493" w:rsidRDefault="00D60A13" w:rsidP="00D60A13">
      <w:pPr>
        <w:numPr>
          <w:ilvl w:val="0"/>
          <w:numId w:val="9"/>
        </w:numPr>
        <w:spacing w:line="360" w:lineRule="auto"/>
        <w:rPr>
          <w:rFonts w:ascii="Arial" w:hAnsi="Arial" w:cs="Arial"/>
          <w:sz w:val="22"/>
          <w:szCs w:val="22"/>
          <w:lang w:eastAsia="en-US"/>
        </w:rPr>
      </w:pPr>
      <w:r w:rsidRPr="00715493">
        <w:rPr>
          <w:rFonts w:ascii="Arial" w:hAnsi="Arial" w:cs="Arial"/>
          <w:sz w:val="22"/>
          <w:szCs w:val="22"/>
          <w:lang w:eastAsia="en-US"/>
        </w:rPr>
        <w:t>Any request to see the child’s personal file by a parent or person with parental responsibility must be made in w</w:t>
      </w:r>
      <w:r w:rsidR="00124963">
        <w:rPr>
          <w:rFonts w:ascii="Arial" w:hAnsi="Arial" w:cs="Arial"/>
          <w:sz w:val="22"/>
          <w:szCs w:val="22"/>
          <w:lang w:eastAsia="en-US"/>
        </w:rPr>
        <w:t>riting to the Manager of Steady Steps Nursery and Pre-school</w:t>
      </w:r>
      <w:r w:rsidRPr="00715493">
        <w:rPr>
          <w:rFonts w:ascii="Arial" w:hAnsi="Arial" w:cs="Arial"/>
          <w:sz w:val="22"/>
          <w:szCs w:val="22"/>
          <w:lang w:eastAsia="en-US"/>
        </w:rPr>
        <w:t>.</w:t>
      </w:r>
    </w:p>
    <w:p w:rsidR="00D60A13" w:rsidRPr="00715493" w:rsidRDefault="00124963" w:rsidP="00D60A13">
      <w:pPr>
        <w:numPr>
          <w:ilvl w:val="0"/>
          <w:numId w:val="9"/>
        </w:numPr>
        <w:spacing w:line="360" w:lineRule="auto"/>
        <w:rPr>
          <w:rFonts w:ascii="Arial" w:hAnsi="Arial" w:cs="Arial"/>
          <w:sz w:val="22"/>
          <w:szCs w:val="22"/>
          <w:lang w:eastAsia="en-US"/>
        </w:rPr>
      </w:pPr>
      <w:r>
        <w:rPr>
          <w:rFonts w:ascii="Arial" w:hAnsi="Arial" w:cs="Arial"/>
          <w:sz w:val="22"/>
          <w:szCs w:val="22"/>
          <w:lang w:eastAsia="en-US"/>
        </w:rPr>
        <w:lastRenderedPageBreak/>
        <w:t>We</w:t>
      </w:r>
      <w:r w:rsidRPr="00715493">
        <w:rPr>
          <w:rFonts w:ascii="Arial" w:hAnsi="Arial" w:cs="Arial"/>
          <w:sz w:val="22"/>
          <w:szCs w:val="22"/>
          <w:lang w:eastAsia="en-US"/>
        </w:rPr>
        <w:t xml:space="preserve"> </w:t>
      </w:r>
      <w:r>
        <w:rPr>
          <w:rFonts w:ascii="Arial" w:hAnsi="Arial" w:cs="Arial"/>
          <w:sz w:val="22"/>
          <w:szCs w:val="22"/>
          <w:lang w:eastAsia="en-US"/>
        </w:rPr>
        <w:t xml:space="preserve">will </w:t>
      </w:r>
      <w:r w:rsidR="00D60A13" w:rsidRPr="00715493">
        <w:rPr>
          <w:rFonts w:ascii="Arial" w:hAnsi="Arial" w:cs="Arial"/>
          <w:sz w:val="22"/>
          <w:szCs w:val="22"/>
          <w:lang w:eastAsia="en-US"/>
        </w:rPr>
        <w:t xml:space="preserve">acknowledge the request in writing, informing the parent that an arrangement will be made for him/her to see the file contents, subject to third party consent. </w:t>
      </w:r>
      <w:r w:rsidR="00874512">
        <w:rPr>
          <w:rFonts w:ascii="Arial" w:hAnsi="Arial" w:cs="Arial"/>
          <w:sz w:val="22"/>
          <w:szCs w:val="22"/>
          <w:lang w:eastAsia="en-US"/>
        </w:rPr>
        <w:t>We will commit to providing access within 14 days – although this may be extended.</w:t>
      </w:r>
    </w:p>
    <w:p w:rsidR="00D60A13" w:rsidRDefault="00124963" w:rsidP="00874512">
      <w:pPr>
        <w:pStyle w:val="ListParagraph"/>
        <w:numPr>
          <w:ilvl w:val="0"/>
          <w:numId w:val="9"/>
        </w:numPr>
        <w:spacing w:line="360" w:lineRule="auto"/>
        <w:rPr>
          <w:rFonts w:ascii="Arial" w:hAnsi="Arial" w:cs="Arial"/>
          <w:sz w:val="22"/>
          <w:szCs w:val="22"/>
          <w:lang w:eastAsia="en-US"/>
        </w:rPr>
      </w:pPr>
      <w:r w:rsidRPr="00874512">
        <w:rPr>
          <w:rFonts w:ascii="Arial" w:hAnsi="Arial" w:cs="Arial"/>
          <w:sz w:val="22"/>
          <w:szCs w:val="22"/>
          <w:lang w:eastAsia="en-US"/>
        </w:rPr>
        <w:t xml:space="preserve"> </w:t>
      </w:r>
      <w:r w:rsidR="00874512">
        <w:rPr>
          <w:rFonts w:ascii="Arial" w:hAnsi="Arial" w:cs="Arial"/>
          <w:sz w:val="22"/>
          <w:szCs w:val="22"/>
          <w:lang w:eastAsia="en-US"/>
        </w:rPr>
        <w:t xml:space="preserve">The </w:t>
      </w:r>
      <w:r w:rsidR="00874512" w:rsidRPr="00874512">
        <w:rPr>
          <w:rFonts w:ascii="Arial" w:hAnsi="Arial" w:cs="Arial"/>
          <w:sz w:val="22"/>
          <w:szCs w:val="22"/>
          <w:lang w:eastAsia="en-US"/>
        </w:rPr>
        <w:t>Manager informs the Chairperson of the Management Committee</w:t>
      </w:r>
      <w:r w:rsidR="00874512">
        <w:rPr>
          <w:rFonts w:ascii="Arial" w:hAnsi="Arial" w:cs="Arial"/>
          <w:sz w:val="22"/>
          <w:szCs w:val="22"/>
          <w:lang w:eastAsia="en-US"/>
        </w:rPr>
        <w:t xml:space="preserve"> and legal advice m</w:t>
      </w:r>
      <w:r w:rsidR="00D60A13" w:rsidRPr="00874512">
        <w:rPr>
          <w:rFonts w:ascii="Arial" w:hAnsi="Arial" w:cs="Arial"/>
          <w:sz w:val="22"/>
          <w:szCs w:val="22"/>
          <w:lang w:eastAsia="en-US"/>
        </w:rPr>
        <w:t>ay b</w:t>
      </w:r>
      <w:r w:rsidR="00874512" w:rsidRPr="00874512">
        <w:rPr>
          <w:rFonts w:ascii="Arial" w:hAnsi="Arial" w:cs="Arial"/>
          <w:sz w:val="22"/>
          <w:szCs w:val="22"/>
          <w:lang w:eastAsia="en-US"/>
        </w:rPr>
        <w:t>e sought before sharing a file</w:t>
      </w:r>
    </w:p>
    <w:p w:rsidR="00874512" w:rsidRDefault="00874512" w:rsidP="00874512">
      <w:pPr>
        <w:numPr>
          <w:ilvl w:val="0"/>
          <w:numId w:val="9"/>
        </w:numPr>
        <w:spacing w:line="360" w:lineRule="auto"/>
        <w:rPr>
          <w:rFonts w:ascii="Arial" w:hAnsi="Arial" w:cs="Arial"/>
          <w:sz w:val="22"/>
          <w:szCs w:val="22"/>
        </w:rPr>
      </w:pPr>
      <w:r>
        <w:rPr>
          <w:rFonts w:ascii="Arial" w:hAnsi="Arial" w:cs="Arial"/>
          <w:sz w:val="22"/>
          <w:szCs w:val="22"/>
        </w:rPr>
        <w:t>The Manager</w:t>
      </w:r>
      <w:r w:rsidRPr="006B2014">
        <w:rPr>
          <w:rFonts w:ascii="Arial" w:hAnsi="Arial" w:cs="Arial"/>
          <w:sz w:val="22"/>
          <w:szCs w:val="22"/>
        </w:rPr>
        <w:t xml:space="preserve"> goes through t</w:t>
      </w:r>
      <w:r>
        <w:rPr>
          <w:rFonts w:ascii="Arial" w:hAnsi="Arial" w:cs="Arial"/>
          <w:sz w:val="22"/>
          <w:szCs w:val="22"/>
        </w:rPr>
        <w:t>he file with the Chairperson and</w:t>
      </w:r>
      <w:r w:rsidRPr="006B2014">
        <w:rPr>
          <w:rFonts w:ascii="Arial" w:hAnsi="Arial" w:cs="Arial"/>
          <w:sz w:val="22"/>
          <w:szCs w:val="22"/>
        </w:rPr>
        <w:t xml:space="preserve"> note</w:t>
      </w:r>
      <w:r>
        <w:rPr>
          <w:rFonts w:ascii="Arial" w:hAnsi="Arial" w:cs="Arial"/>
          <w:sz w:val="22"/>
          <w:szCs w:val="22"/>
        </w:rPr>
        <w:t>s</w:t>
      </w:r>
      <w:r w:rsidRPr="006B2014">
        <w:rPr>
          <w:rFonts w:ascii="Arial" w:hAnsi="Arial" w:cs="Arial"/>
          <w:sz w:val="22"/>
          <w:szCs w:val="22"/>
        </w:rPr>
        <w:t xml:space="preserve"> any information, entry or correspondence or other document which mentions a third party. </w:t>
      </w:r>
    </w:p>
    <w:p w:rsidR="00D60A13" w:rsidRPr="00874512" w:rsidRDefault="00874512" w:rsidP="00874512">
      <w:pPr>
        <w:pStyle w:val="ListParagraph"/>
        <w:numPr>
          <w:ilvl w:val="0"/>
          <w:numId w:val="9"/>
        </w:numPr>
        <w:shd w:val="clear" w:color="auto" w:fill="FFFFFF"/>
        <w:spacing w:line="360" w:lineRule="auto"/>
        <w:rPr>
          <w:rFonts w:ascii="Tahoma" w:hAnsi="Tahoma" w:cs="Tahoma"/>
          <w:color w:val="000000"/>
          <w:sz w:val="20"/>
          <w:szCs w:val="20"/>
        </w:rPr>
      </w:pPr>
      <w:r>
        <w:rPr>
          <w:rFonts w:ascii="Arial" w:hAnsi="Arial" w:cs="Arial"/>
          <w:color w:val="000000"/>
          <w:sz w:val="22"/>
          <w:szCs w:val="22"/>
        </w:rPr>
        <w:t>We</w:t>
      </w:r>
      <w:r w:rsidRPr="00874512">
        <w:rPr>
          <w:rFonts w:ascii="Arial" w:hAnsi="Arial" w:cs="Arial"/>
          <w:color w:val="000000"/>
          <w:sz w:val="22"/>
          <w:szCs w:val="22"/>
        </w:rPr>
        <w:t xml:space="preserve"> write to each of those individuals explaining that the subject has requested sight of the file, which contains a reference to them, stating what this is. </w:t>
      </w:r>
      <w:r w:rsidR="00D60A13" w:rsidRPr="00874512">
        <w:rPr>
          <w:rFonts w:ascii="Arial" w:hAnsi="Arial" w:cs="Arial"/>
          <w:color w:val="000000"/>
          <w:sz w:val="22"/>
          <w:szCs w:val="22"/>
          <w:lang w:eastAsia="en-US"/>
        </w:rPr>
        <w:t xml:space="preserve"> </w:t>
      </w:r>
    </w:p>
    <w:p w:rsidR="00D60A13" w:rsidRPr="00715493" w:rsidRDefault="00D60A13" w:rsidP="00D60A13">
      <w:pPr>
        <w:numPr>
          <w:ilvl w:val="0"/>
          <w:numId w:val="9"/>
        </w:numPr>
        <w:shd w:val="clear" w:color="auto" w:fill="FFFFFF"/>
        <w:spacing w:line="360" w:lineRule="auto"/>
        <w:rPr>
          <w:rFonts w:ascii="Tahoma" w:hAnsi="Tahoma" w:cs="Tahoma"/>
          <w:color w:val="000000"/>
          <w:sz w:val="20"/>
          <w:szCs w:val="20"/>
          <w:lang w:eastAsia="en-US"/>
        </w:rPr>
      </w:pPr>
      <w:r w:rsidRPr="00715493">
        <w:rPr>
          <w:rFonts w:ascii="Arial" w:hAnsi="Arial" w:cs="Arial"/>
          <w:color w:val="000000"/>
          <w:sz w:val="22"/>
          <w:szCs w:val="22"/>
          <w:lang w:eastAsia="en-US"/>
        </w:rPr>
        <w:t>They are a</w:t>
      </w:r>
      <w:r w:rsidR="00874512">
        <w:rPr>
          <w:rFonts w:ascii="Arial" w:hAnsi="Arial" w:cs="Arial"/>
          <w:color w:val="000000"/>
          <w:sz w:val="22"/>
          <w:szCs w:val="22"/>
          <w:lang w:eastAsia="en-US"/>
        </w:rPr>
        <w:t>sked to reply in writing to The Manager</w:t>
      </w:r>
      <w:r w:rsidRPr="00715493">
        <w:rPr>
          <w:rFonts w:ascii="Arial" w:hAnsi="Arial" w:cs="Arial"/>
          <w:color w:val="000000"/>
          <w:sz w:val="22"/>
          <w:szCs w:val="22"/>
          <w:lang w:eastAsia="en-US"/>
        </w:rPr>
        <w:t xml:space="preserve"> giving or refusing consent for disclosure of that material.</w:t>
      </w:r>
    </w:p>
    <w:p w:rsidR="00D60A13" w:rsidRPr="00715493" w:rsidRDefault="00874512" w:rsidP="00D60A13">
      <w:pPr>
        <w:numPr>
          <w:ilvl w:val="0"/>
          <w:numId w:val="9"/>
        </w:numPr>
        <w:shd w:val="clear" w:color="auto" w:fill="FFFFFF"/>
        <w:spacing w:line="360" w:lineRule="auto"/>
        <w:rPr>
          <w:rFonts w:ascii="Tahoma" w:hAnsi="Tahoma" w:cs="Tahoma"/>
          <w:color w:val="000000"/>
          <w:sz w:val="20"/>
          <w:szCs w:val="20"/>
          <w:lang w:eastAsia="en-US"/>
        </w:rPr>
      </w:pPr>
      <w:r>
        <w:rPr>
          <w:rFonts w:ascii="Arial" w:hAnsi="Arial" w:cs="Arial"/>
          <w:color w:val="000000"/>
          <w:sz w:val="22"/>
          <w:szCs w:val="22"/>
          <w:lang w:eastAsia="en-US"/>
        </w:rPr>
        <w:t>We</w:t>
      </w:r>
      <w:r w:rsidR="00D60A13" w:rsidRPr="00715493">
        <w:rPr>
          <w:rFonts w:ascii="Arial" w:hAnsi="Arial" w:cs="Arial"/>
          <w:color w:val="000000"/>
          <w:sz w:val="22"/>
          <w:szCs w:val="22"/>
          <w:lang w:eastAsia="en-US"/>
        </w:rPr>
        <w:t xml:space="preserve"> keep copies of these letters and their replies on the child’s file.</w:t>
      </w:r>
    </w:p>
    <w:p w:rsidR="00D60A13" w:rsidRPr="00715493" w:rsidRDefault="00D60A13" w:rsidP="00D60A13">
      <w:pPr>
        <w:numPr>
          <w:ilvl w:val="0"/>
          <w:numId w:val="9"/>
        </w:numPr>
        <w:spacing w:line="360" w:lineRule="auto"/>
        <w:rPr>
          <w:rFonts w:ascii="Arial" w:hAnsi="Arial" w:cs="Arial"/>
          <w:sz w:val="22"/>
          <w:szCs w:val="22"/>
          <w:lang w:eastAsia="en-US"/>
        </w:rPr>
      </w:pPr>
      <w:r w:rsidRPr="00715493">
        <w:rPr>
          <w:rFonts w:ascii="Arial" w:hAnsi="Arial" w:cs="Arial"/>
          <w:sz w:val="22"/>
          <w:szCs w:val="22"/>
          <w:lang w:eastAsia="en-US"/>
        </w:rPr>
        <w:t>‘Third parties’ include each family member noted on the file; so where there are separate entries pertaining to each parent, step</w:t>
      </w:r>
      <w:r w:rsidR="00874512">
        <w:rPr>
          <w:rFonts w:ascii="Arial" w:hAnsi="Arial" w:cs="Arial"/>
          <w:sz w:val="22"/>
          <w:szCs w:val="22"/>
          <w:lang w:eastAsia="en-US"/>
        </w:rPr>
        <w:t xml:space="preserve"> parent, grandparent </w:t>
      </w:r>
      <w:proofErr w:type="spellStart"/>
      <w:r w:rsidR="00874512">
        <w:rPr>
          <w:rFonts w:ascii="Arial" w:hAnsi="Arial" w:cs="Arial"/>
          <w:sz w:val="22"/>
          <w:szCs w:val="22"/>
          <w:lang w:eastAsia="en-US"/>
        </w:rPr>
        <w:t>etc</w:t>
      </w:r>
      <w:proofErr w:type="spellEnd"/>
      <w:r w:rsidR="00874512">
        <w:rPr>
          <w:rFonts w:ascii="Arial" w:hAnsi="Arial" w:cs="Arial"/>
          <w:sz w:val="22"/>
          <w:szCs w:val="22"/>
          <w:lang w:eastAsia="en-US"/>
        </w:rPr>
        <w:t>, we</w:t>
      </w:r>
      <w:r w:rsidRPr="00715493">
        <w:rPr>
          <w:rFonts w:ascii="Arial" w:hAnsi="Arial" w:cs="Arial"/>
          <w:sz w:val="22"/>
          <w:szCs w:val="22"/>
          <w:lang w:eastAsia="en-US"/>
        </w:rPr>
        <w:t xml:space="preserve"> write to each of them to request third party consent.</w:t>
      </w:r>
    </w:p>
    <w:p w:rsidR="00D60A13" w:rsidRPr="00715493" w:rsidRDefault="00D60A13" w:rsidP="00D60A13">
      <w:pPr>
        <w:numPr>
          <w:ilvl w:val="0"/>
          <w:numId w:val="9"/>
        </w:numPr>
        <w:spacing w:line="360" w:lineRule="auto"/>
        <w:rPr>
          <w:rFonts w:ascii="Arial" w:hAnsi="Arial" w:cs="Arial"/>
          <w:sz w:val="22"/>
          <w:szCs w:val="22"/>
          <w:lang w:eastAsia="en-US"/>
        </w:rPr>
      </w:pPr>
      <w:r w:rsidRPr="00715493">
        <w:rPr>
          <w:rFonts w:ascii="Arial" w:hAnsi="Arial" w:cs="Arial"/>
          <w:sz w:val="22"/>
          <w:szCs w:val="22"/>
          <w:lang w:eastAsia="en-US"/>
        </w:rPr>
        <w:t>Third parties also include workers from any other agency, including children's social care and the health authority for example. Agencies will normally refuse consent to share information, preferring instead for the parent to be redirected to those agencies for a request to see their file held by that agency.</w:t>
      </w:r>
    </w:p>
    <w:p w:rsidR="00566A63" w:rsidRPr="00566A63" w:rsidRDefault="00566A63" w:rsidP="00566A63">
      <w:pPr>
        <w:pStyle w:val="ListParagraph"/>
        <w:numPr>
          <w:ilvl w:val="0"/>
          <w:numId w:val="9"/>
        </w:numPr>
        <w:shd w:val="clear" w:color="auto" w:fill="FFFFFF"/>
        <w:spacing w:line="360" w:lineRule="auto"/>
        <w:rPr>
          <w:rFonts w:ascii="Tahoma" w:hAnsi="Tahoma" w:cs="Tahoma"/>
          <w:color w:val="000000"/>
          <w:sz w:val="20"/>
          <w:szCs w:val="20"/>
          <w:lang w:eastAsia="en-US"/>
        </w:rPr>
      </w:pPr>
      <w:r>
        <w:rPr>
          <w:rFonts w:ascii="Arial" w:hAnsi="Arial" w:cs="Arial"/>
          <w:color w:val="000000"/>
          <w:sz w:val="22"/>
          <w:szCs w:val="22"/>
          <w:lang w:eastAsia="en-US"/>
        </w:rPr>
        <w:t>Members of our</w:t>
      </w:r>
      <w:r w:rsidR="00D60A13" w:rsidRPr="00566A63">
        <w:rPr>
          <w:rFonts w:ascii="Arial" w:hAnsi="Arial" w:cs="Arial"/>
          <w:color w:val="000000"/>
          <w:sz w:val="22"/>
          <w:szCs w:val="22"/>
          <w:lang w:eastAsia="en-US"/>
        </w:rPr>
        <w:t xml:space="preserve"> staff shoul</w:t>
      </w:r>
      <w:r>
        <w:rPr>
          <w:rFonts w:ascii="Arial" w:hAnsi="Arial" w:cs="Arial"/>
          <w:color w:val="000000"/>
          <w:sz w:val="22"/>
          <w:szCs w:val="22"/>
          <w:lang w:eastAsia="en-US"/>
        </w:rPr>
        <w:t>d also be written to, but we</w:t>
      </w:r>
      <w:r w:rsidR="00D60A13" w:rsidRPr="00566A63">
        <w:rPr>
          <w:rFonts w:ascii="Arial" w:hAnsi="Arial" w:cs="Arial"/>
          <w:color w:val="000000"/>
          <w:sz w:val="22"/>
          <w:szCs w:val="22"/>
          <w:lang w:eastAsia="en-US"/>
        </w:rPr>
        <w:t xml:space="preserve"> reserve the right under the legislation to override a refusal for consent or to just delete the name of the staff member</w:t>
      </w:r>
      <w:r>
        <w:rPr>
          <w:rFonts w:ascii="Arial" w:hAnsi="Arial" w:cs="Arial"/>
          <w:color w:val="000000"/>
          <w:sz w:val="22"/>
          <w:szCs w:val="22"/>
          <w:lang w:eastAsia="en-US"/>
        </w:rPr>
        <w:t xml:space="preserve"> and not the information. We</w:t>
      </w:r>
      <w:r w:rsidR="00D60A13" w:rsidRPr="00566A63">
        <w:rPr>
          <w:rFonts w:ascii="Arial" w:hAnsi="Arial" w:cs="Arial"/>
          <w:color w:val="000000"/>
          <w:sz w:val="22"/>
          <w:szCs w:val="22"/>
          <w:lang w:eastAsia="en-US"/>
        </w:rPr>
        <w:t xml:space="preserve"> may grant refusal if the member of staff has provided information that could be considered ‘sensitive’ and the staff member may</w:t>
      </w:r>
      <w:r w:rsidRPr="00566A63">
        <w:rPr>
          <w:rFonts w:ascii="Arial" w:hAnsi="Arial" w:cs="Arial"/>
          <w:color w:val="000000"/>
          <w:sz w:val="22"/>
          <w:szCs w:val="22"/>
          <w:lang w:eastAsia="en-US"/>
        </w:rPr>
        <w:t xml:space="preserve"> be in danger if that information is disclosed; or if that information is the basis of a police investigation. However, if the information is not sensi</w:t>
      </w:r>
      <w:r>
        <w:rPr>
          <w:rFonts w:ascii="Arial" w:hAnsi="Arial" w:cs="Arial"/>
          <w:color w:val="000000"/>
          <w:sz w:val="22"/>
          <w:szCs w:val="22"/>
          <w:lang w:eastAsia="en-US"/>
        </w:rPr>
        <w:t>tive, then it is not in our</w:t>
      </w:r>
      <w:r w:rsidRPr="00566A63">
        <w:rPr>
          <w:rFonts w:ascii="Arial" w:hAnsi="Arial" w:cs="Arial"/>
          <w:color w:val="000000"/>
          <w:sz w:val="22"/>
          <w:szCs w:val="22"/>
          <w:lang w:eastAsia="en-US"/>
        </w:rPr>
        <w:t xml:space="preserve"> interest to withhold that information from a parent. In each case this should be discussed with members of staff and decisions recorded.</w:t>
      </w:r>
    </w:p>
    <w:p w:rsidR="00566A63" w:rsidRDefault="00566A63" w:rsidP="00566A63">
      <w:pPr>
        <w:pStyle w:val="ListParagraph"/>
        <w:numPr>
          <w:ilvl w:val="0"/>
          <w:numId w:val="9"/>
        </w:numPr>
        <w:shd w:val="clear" w:color="auto" w:fill="FFFFFF"/>
        <w:spacing w:line="360" w:lineRule="auto"/>
        <w:rPr>
          <w:rFonts w:ascii="Arial" w:hAnsi="Arial" w:cs="Arial"/>
          <w:color w:val="000000"/>
          <w:sz w:val="22"/>
          <w:szCs w:val="22"/>
          <w:lang w:eastAsia="en-US"/>
        </w:rPr>
      </w:pPr>
      <w:r>
        <w:rPr>
          <w:rFonts w:ascii="Arial" w:hAnsi="Arial" w:cs="Arial"/>
          <w:color w:val="000000"/>
          <w:sz w:val="22"/>
          <w:szCs w:val="22"/>
          <w:lang w:eastAsia="en-US"/>
        </w:rPr>
        <w:t xml:space="preserve">When all the </w:t>
      </w:r>
      <w:r w:rsidRPr="00566A63">
        <w:rPr>
          <w:rFonts w:ascii="Arial" w:hAnsi="Arial" w:cs="Arial"/>
          <w:color w:val="000000"/>
          <w:sz w:val="22"/>
          <w:szCs w:val="22"/>
          <w:lang w:eastAsia="en-US"/>
        </w:rPr>
        <w:t>consents/ref</w:t>
      </w:r>
      <w:r>
        <w:rPr>
          <w:rFonts w:ascii="Arial" w:hAnsi="Arial" w:cs="Arial"/>
          <w:color w:val="000000"/>
          <w:sz w:val="22"/>
          <w:szCs w:val="22"/>
          <w:lang w:eastAsia="en-US"/>
        </w:rPr>
        <w:t>usals have been received the Manager takes</w:t>
      </w:r>
      <w:r w:rsidRPr="00566A63">
        <w:rPr>
          <w:rFonts w:ascii="Arial" w:hAnsi="Arial" w:cs="Arial"/>
          <w:color w:val="000000"/>
          <w:sz w:val="22"/>
          <w:szCs w:val="22"/>
          <w:lang w:eastAsia="en-US"/>
        </w:rPr>
        <w:t xml:space="preserve"> a photocopy of the complete file. On the copy of the fi</w:t>
      </w:r>
      <w:r>
        <w:rPr>
          <w:rFonts w:ascii="Arial" w:hAnsi="Arial" w:cs="Arial"/>
          <w:color w:val="000000"/>
          <w:sz w:val="22"/>
          <w:szCs w:val="22"/>
          <w:lang w:eastAsia="en-US"/>
        </w:rPr>
        <w:t>le, the manager removes</w:t>
      </w:r>
      <w:r w:rsidRPr="00566A63">
        <w:rPr>
          <w:rFonts w:ascii="Arial" w:hAnsi="Arial" w:cs="Arial"/>
          <w:color w:val="000000"/>
          <w:sz w:val="22"/>
          <w:szCs w:val="22"/>
          <w:lang w:eastAsia="en-US"/>
        </w:rPr>
        <w:t xml:space="preserve"> any information that a third party</w:t>
      </w:r>
      <w:r>
        <w:rPr>
          <w:rFonts w:ascii="Arial" w:hAnsi="Arial" w:cs="Arial"/>
          <w:color w:val="000000"/>
          <w:sz w:val="22"/>
          <w:szCs w:val="22"/>
          <w:lang w:eastAsia="en-US"/>
        </w:rPr>
        <w:t xml:space="preserve"> has refused consent for</w:t>
      </w:r>
      <w:r w:rsidRPr="00566A63">
        <w:rPr>
          <w:rFonts w:ascii="Arial" w:hAnsi="Arial" w:cs="Arial"/>
          <w:color w:val="000000"/>
          <w:sz w:val="22"/>
          <w:szCs w:val="22"/>
          <w:lang w:eastAsia="en-US"/>
        </w:rPr>
        <w:t xml:space="preserve"> to disclose and blank out any references to the third party, and any information they have added to the file, using a thick marker pen.</w:t>
      </w:r>
    </w:p>
    <w:p w:rsidR="00C25E6C" w:rsidRPr="00715493" w:rsidRDefault="00C25E6C" w:rsidP="00C25E6C">
      <w:pPr>
        <w:numPr>
          <w:ilvl w:val="0"/>
          <w:numId w:val="9"/>
        </w:numPr>
        <w:spacing w:line="360" w:lineRule="auto"/>
        <w:rPr>
          <w:rFonts w:ascii="Arial" w:hAnsi="Arial" w:cs="Arial"/>
          <w:sz w:val="22"/>
          <w:szCs w:val="22"/>
          <w:lang w:eastAsia="en-US"/>
        </w:rPr>
      </w:pPr>
      <w:r w:rsidRPr="00715493">
        <w:rPr>
          <w:rFonts w:ascii="Arial" w:hAnsi="Arial" w:cs="Arial"/>
          <w:color w:val="000000"/>
          <w:sz w:val="22"/>
          <w:szCs w:val="22"/>
          <w:lang w:eastAsia="en-US"/>
        </w:rPr>
        <w:t>The copy file is then c</w:t>
      </w:r>
      <w:r>
        <w:rPr>
          <w:rFonts w:ascii="Arial" w:hAnsi="Arial" w:cs="Arial"/>
          <w:color w:val="000000"/>
          <w:sz w:val="22"/>
          <w:szCs w:val="22"/>
          <w:lang w:eastAsia="en-US"/>
        </w:rPr>
        <w:t>hecked by the manager and Chairperson</w:t>
      </w:r>
      <w:r w:rsidRPr="00715493">
        <w:rPr>
          <w:rFonts w:ascii="Arial" w:hAnsi="Arial" w:cs="Arial"/>
          <w:color w:val="000000"/>
          <w:sz w:val="22"/>
          <w:szCs w:val="22"/>
          <w:lang w:eastAsia="en-US"/>
        </w:rPr>
        <w:t xml:space="preserve"> to verify that the file has been prepared appropriately.</w:t>
      </w:r>
    </w:p>
    <w:p w:rsidR="00C25E6C" w:rsidRDefault="00C25E6C" w:rsidP="00C25E6C">
      <w:pPr>
        <w:pStyle w:val="ListParagraph"/>
        <w:shd w:val="clear" w:color="auto" w:fill="FFFFFF"/>
        <w:spacing w:line="360" w:lineRule="auto"/>
        <w:rPr>
          <w:rFonts w:ascii="Arial" w:hAnsi="Arial" w:cs="Arial"/>
          <w:color w:val="000000"/>
          <w:sz w:val="22"/>
          <w:szCs w:val="22"/>
          <w:lang w:eastAsia="en-US"/>
        </w:rPr>
      </w:pPr>
    </w:p>
    <w:p w:rsidR="00B524EC" w:rsidRPr="00B524EC" w:rsidRDefault="00B524EC" w:rsidP="00C25E6C">
      <w:pPr>
        <w:pStyle w:val="ListParagraph"/>
        <w:shd w:val="clear" w:color="auto" w:fill="FFFFFF"/>
        <w:spacing w:line="360" w:lineRule="auto"/>
        <w:rPr>
          <w:rFonts w:ascii="Arial" w:hAnsi="Arial" w:cs="Arial"/>
          <w:color w:val="FF0000"/>
          <w:sz w:val="22"/>
          <w:szCs w:val="22"/>
          <w:lang w:eastAsia="en-US"/>
        </w:rPr>
      </w:pPr>
    </w:p>
    <w:p w:rsidR="00566A63" w:rsidRPr="00566A63" w:rsidRDefault="00566A63" w:rsidP="00566A63">
      <w:pPr>
        <w:spacing w:line="360" w:lineRule="auto"/>
        <w:rPr>
          <w:rFonts w:ascii="Arial" w:hAnsi="Arial" w:cs="Arial"/>
          <w:sz w:val="22"/>
          <w:szCs w:val="22"/>
          <w:lang w:eastAsia="en-US"/>
        </w:rPr>
        <w:sectPr w:rsidR="00566A63" w:rsidRPr="00566A63" w:rsidSect="00DE7055">
          <w:type w:val="continuous"/>
          <w:pgSz w:w="11906" w:h="16838"/>
          <w:pgMar w:top="1440" w:right="1440" w:bottom="1440" w:left="1440" w:header="709" w:footer="709" w:gutter="0"/>
          <w:pgBorders w:offsetFrom="page">
            <w:top w:val="single" w:sz="18" w:space="24" w:color="0070C0"/>
            <w:left w:val="single" w:sz="18" w:space="24" w:color="0070C0"/>
            <w:bottom w:val="single" w:sz="18" w:space="24" w:color="0070C0"/>
            <w:right w:val="single" w:sz="18" w:space="24" w:color="0070C0"/>
          </w:pgBorders>
          <w:cols w:space="708"/>
          <w:docGrid w:linePitch="360"/>
        </w:sectPr>
      </w:pPr>
    </w:p>
    <w:p w:rsidR="00715493" w:rsidRPr="00C25E6C" w:rsidRDefault="00C25E6C" w:rsidP="00C25E6C">
      <w:pPr>
        <w:numPr>
          <w:ilvl w:val="0"/>
          <w:numId w:val="9"/>
        </w:numPr>
        <w:spacing w:line="360" w:lineRule="auto"/>
        <w:rPr>
          <w:rFonts w:ascii="Arial" w:hAnsi="Arial" w:cs="Arial"/>
          <w:sz w:val="22"/>
          <w:szCs w:val="22"/>
          <w:lang w:eastAsia="en-US"/>
        </w:rPr>
      </w:pPr>
      <w:r>
        <w:rPr>
          <w:rFonts w:ascii="Arial" w:hAnsi="Arial" w:cs="Arial"/>
          <w:sz w:val="22"/>
          <w:szCs w:val="22"/>
          <w:lang w:eastAsia="en-US"/>
        </w:rPr>
        <w:lastRenderedPageBreak/>
        <w:t>The manager informs</w:t>
      </w:r>
      <w:r w:rsidR="00715493" w:rsidRPr="00715493">
        <w:rPr>
          <w:rFonts w:ascii="Arial" w:hAnsi="Arial" w:cs="Arial"/>
          <w:sz w:val="22"/>
          <w:szCs w:val="22"/>
          <w:lang w:eastAsia="en-US"/>
        </w:rPr>
        <w:t xml:space="preserve"> the parent</w:t>
      </w:r>
      <w:r>
        <w:rPr>
          <w:rFonts w:ascii="Arial" w:hAnsi="Arial" w:cs="Arial"/>
          <w:sz w:val="22"/>
          <w:szCs w:val="22"/>
          <w:lang w:eastAsia="en-US"/>
        </w:rPr>
        <w:t>/ Carer</w:t>
      </w:r>
      <w:r w:rsidR="00715493" w:rsidRPr="00715493">
        <w:rPr>
          <w:rFonts w:ascii="Arial" w:hAnsi="Arial" w:cs="Arial"/>
          <w:sz w:val="22"/>
          <w:szCs w:val="22"/>
          <w:lang w:eastAsia="en-US"/>
        </w:rPr>
        <w:t xml:space="preserve"> that the file is </w:t>
      </w:r>
      <w:r>
        <w:rPr>
          <w:rFonts w:ascii="Arial" w:hAnsi="Arial" w:cs="Arial"/>
          <w:sz w:val="22"/>
          <w:szCs w:val="22"/>
          <w:lang w:eastAsia="en-US"/>
        </w:rPr>
        <w:t>now ready and invites them</w:t>
      </w:r>
      <w:r w:rsidR="00715493" w:rsidRPr="00C25E6C">
        <w:rPr>
          <w:rFonts w:ascii="Arial" w:hAnsi="Arial" w:cs="Arial"/>
          <w:sz w:val="22"/>
          <w:szCs w:val="22"/>
          <w:lang w:eastAsia="en-US"/>
        </w:rPr>
        <w:t xml:space="preserve"> to make an appointment to view it.</w:t>
      </w:r>
    </w:p>
    <w:p w:rsidR="00715493" w:rsidRPr="00715493" w:rsidRDefault="00C25E6C" w:rsidP="00320B75">
      <w:pPr>
        <w:numPr>
          <w:ilvl w:val="0"/>
          <w:numId w:val="9"/>
        </w:numPr>
        <w:spacing w:line="360" w:lineRule="auto"/>
        <w:rPr>
          <w:rFonts w:ascii="Arial" w:hAnsi="Arial" w:cs="Arial"/>
          <w:sz w:val="22"/>
          <w:szCs w:val="22"/>
          <w:lang w:eastAsia="en-US"/>
        </w:rPr>
      </w:pPr>
      <w:r>
        <w:rPr>
          <w:rFonts w:ascii="Arial" w:hAnsi="Arial" w:cs="Arial"/>
          <w:sz w:val="22"/>
          <w:szCs w:val="22"/>
          <w:lang w:eastAsia="en-US"/>
        </w:rPr>
        <w:t>The</w:t>
      </w:r>
      <w:r w:rsidR="00715493" w:rsidRPr="00715493">
        <w:rPr>
          <w:rFonts w:ascii="Arial" w:hAnsi="Arial" w:cs="Arial"/>
          <w:sz w:val="22"/>
          <w:szCs w:val="22"/>
          <w:lang w:eastAsia="en-US"/>
        </w:rPr>
        <w:t xml:space="preserve"> m</w:t>
      </w:r>
      <w:r>
        <w:rPr>
          <w:rFonts w:ascii="Arial" w:hAnsi="Arial" w:cs="Arial"/>
          <w:sz w:val="22"/>
          <w:szCs w:val="22"/>
          <w:lang w:eastAsia="en-US"/>
        </w:rPr>
        <w:t>anager will</w:t>
      </w:r>
      <w:r w:rsidR="00715493" w:rsidRPr="00715493">
        <w:rPr>
          <w:rFonts w:ascii="Arial" w:hAnsi="Arial" w:cs="Arial"/>
          <w:sz w:val="22"/>
          <w:szCs w:val="22"/>
          <w:lang w:eastAsia="en-US"/>
        </w:rPr>
        <w:t xml:space="preserve"> meet with the parent</w:t>
      </w:r>
      <w:r>
        <w:rPr>
          <w:rFonts w:ascii="Arial" w:hAnsi="Arial" w:cs="Arial"/>
          <w:sz w:val="22"/>
          <w:szCs w:val="22"/>
          <w:lang w:eastAsia="en-US"/>
        </w:rPr>
        <w:t>/ carer</w:t>
      </w:r>
      <w:r w:rsidR="00715493" w:rsidRPr="00715493">
        <w:rPr>
          <w:rFonts w:ascii="Arial" w:hAnsi="Arial" w:cs="Arial"/>
          <w:sz w:val="22"/>
          <w:szCs w:val="22"/>
          <w:lang w:eastAsia="en-US"/>
        </w:rPr>
        <w:t xml:space="preserve"> to go through the file, explaining the process as well as what the content of the file records about the child and the work that has been done. Only the person(s) with parental responsibility can attend that meeting, or the parent’s legal representative or interpreter.</w:t>
      </w:r>
    </w:p>
    <w:p w:rsidR="00715493" w:rsidRPr="00715493" w:rsidRDefault="00715493" w:rsidP="00320B75">
      <w:pPr>
        <w:numPr>
          <w:ilvl w:val="0"/>
          <w:numId w:val="9"/>
        </w:numPr>
        <w:spacing w:line="360" w:lineRule="auto"/>
        <w:rPr>
          <w:rFonts w:ascii="Arial" w:hAnsi="Arial" w:cs="Arial"/>
          <w:sz w:val="22"/>
          <w:szCs w:val="22"/>
          <w:lang w:eastAsia="en-US"/>
        </w:rPr>
      </w:pPr>
      <w:r w:rsidRPr="00715493">
        <w:rPr>
          <w:rFonts w:ascii="Arial" w:hAnsi="Arial" w:cs="Arial"/>
          <w:sz w:val="22"/>
          <w:szCs w:val="22"/>
          <w:lang w:eastAsia="en-US"/>
        </w:rPr>
        <w:t xml:space="preserve">The parent may take a copy of the prepared </w:t>
      </w:r>
      <w:r w:rsidR="00C25E6C" w:rsidRPr="00715493">
        <w:rPr>
          <w:rFonts w:ascii="Arial" w:hAnsi="Arial" w:cs="Arial"/>
          <w:sz w:val="22"/>
          <w:szCs w:val="22"/>
          <w:lang w:eastAsia="en-US"/>
        </w:rPr>
        <w:t>file</w:t>
      </w:r>
      <w:r w:rsidRPr="00715493">
        <w:rPr>
          <w:rFonts w:ascii="Arial" w:hAnsi="Arial" w:cs="Arial"/>
          <w:sz w:val="22"/>
          <w:szCs w:val="22"/>
          <w:lang w:eastAsia="en-US"/>
        </w:rPr>
        <w:t xml:space="preserve">; but, to ensure it is properly explained to and </w:t>
      </w:r>
      <w:r w:rsidR="00C25E6C">
        <w:rPr>
          <w:rFonts w:ascii="Arial" w:hAnsi="Arial" w:cs="Arial"/>
          <w:sz w:val="22"/>
          <w:szCs w:val="22"/>
          <w:lang w:eastAsia="en-US"/>
        </w:rPr>
        <w:t>understood by the parent, we</w:t>
      </w:r>
      <w:r w:rsidRPr="00715493">
        <w:rPr>
          <w:rFonts w:ascii="Arial" w:hAnsi="Arial" w:cs="Arial"/>
          <w:sz w:val="22"/>
          <w:szCs w:val="22"/>
          <w:lang w:eastAsia="en-US"/>
        </w:rPr>
        <w:t xml:space="preserve"> never hand it over without discussion.</w:t>
      </w:r>
    </w:p>
    <w:p w:rsidR="00715493" w:rsidRPr="00715493" w:rsidRDefault="00715493" w:rsidP="00320B75">
      <w:pPr>
        <w:numPr>
          <w:ilvl w:val="0"/>
          <w:numId w:val="9"/>
        </w:numPr>
        <w:spacing w:line="360" w:lineRule="auto"/>
        <w:rPr>
          <w:rFonts w:ascii="Arial" w:hAnsi="Arial" w:cs="Arial"/>
          <w:sz w:val="22"/>
          <w:szCs w:val="22"/>
          <w:lang w:eastAsia="en-US"/>
        </w:rPr>
      </w:pPr>
      <w:r w:rsidRPr="00715493">
        <w:rPr>
          <w:rFonts w:ascii="Arial" w:hAnsi="Arial" w:cs="Arial"/>
          <w:sz w:val="22"/>
          <w:szCs w:val="22"/>
          <w:lang w:eastAsia="en-US"/>
        </w:rPr>
        <w:t>It is an offence to remove material that is controversial or to rewrite records to mak</w:t>
      </w:r>
      <w:r w:rsidR="00C25E6C">
        <w:rPr>
          <w:rFonts w:ascii="Arial" w:hAnsi="Arial" w:cs="Arial"/>
          <w:sz w:val="22"/>
          <w:szCs w:val="22"/>
          <w:lang w:eastAsia="en-US"/>
        </w:rPr>
        <w:t>e them more acceptable. Our</w:t>
      </w:r>
      <w:r w:rsidRPr="00715493">
        <w:rPr>
          <w:rFonts w:ascii="Arial" w:hAnsi="Arial" w:cs="Arial"/>
          <w:sz w:val="22"/>
          <w:szCs w:val="22"/>
          <w:lang w:eastAsia="en-US"/>
        </w:rPr>
        <w:t xml:space="preserve"> recording procedures and guidelines ensure that the material reflects an accurate and non-judgem</w:t>
      </w:r>
      <w:r w:rsidR="00C25E6C">
        <w:rPr>
          <w:rFonts w:ascii="Arial" w:hAnsi="Arial" w:cs="Arial"/>
          <w:sz w:val="22"/>
          <w:szCs w:val="22"/>
          <w:lang w:eastAsia="en-US"/>
        </w:rPr>
        <w:t>ental account of the work we</w:t>
      </w:r>
      <w:r w:rsidRPr="00715493">
        <w:rPr>
          <w:rFonts w:ascii="Arial" w:hAnsi="Arial" w:cs="Arial"/>
          <w:sz w:val="22"/>
          <w:szCs w:val="22"/>
          <w:lang w:eastAsia="en-US"/>
        </w:rPr>
        <w:t xml:space="preserve"> have done with the family.</w:t>
      </w:r>
    </w:p>
    <w:p w:rsidR="00715493" w:rsidRPr="00715493" w:rsidRDefault="00715493" w:rsidP="00320B75">
      <w:pPr>
        <w:numPr>
          <w:ilvl w:val="0"/>
          <w:numId w:val="9"/>
        </w:numPr>
        <w:spacing w:line="360" w:lineRule="auto"/>
        <w:rPr>
          <w:rFonts w:ascii="Arial" w:hAnsi="Arial" w:cs="Arial"/>
          <w:sz w:val="22"/>
          <w:szCs w:val="22"/>
          <w:lang w:eastAsia="en-US"/>
        </w:rPr>
      </w:pPr>
      <w:r w:rsidRPr="00715493">
        <w:rPr>
          <w:rFonts w:ascii="Arial" w:hAnsi="Arial" w:cs="Arial"/>
          <w:sz w:val="22"/>
          <w:szCs w:val="22"/>
          <w:lang w:eastAsia="en-US"/>
        </w:rPr>
        <w:t>If a parent feels aggrieved about any entry in the file, or th</w:t>
      </w:r>
      <w:r w:rsidR="00C25E6C">
        <w:rPr>
          <w:rFonts w:ascii="Arial" w:hAnsi="Arial" w:cs="Arial"/>
          <w:sz w:val="22"/>
          <w:szCs w:val="22"/>
          <w:lang w:eastAsia="en-US"/>
        </w:rPr>
        <w:t>e resulting outcome, then we refer the parent to our</w:t>
      </w:r>
      <w:r w:rsidRPr="00715493">
        <w:rPr>
          <w:rFonts w:ascii="Arial" w:hAnsi="Arial" w:cs="Arial"/>
          <w:sz w:val="22"/>
          <w:szCs w:val="22"/>
          <w:lang w:eastAsia="en-US"/>
        </w:rPr>
        <w:t xml:space="preserve"> complaints procedure. </w:t>
      </w:r>
    </w:p>
    <w:p w:rsidR="00715493" w:rsidRPr="00715493" w:rsidRDefault="00715493" w:rsidP="00320B75">
      <w:pPr>
        <w:numPr>
          <w:ilvl w:val="0"/>
          <w:numId w:val="9"/>
        </w:numPr>
        <w:spacing w:line="360" w:lineRule="auto"/>
        <w:rPr>
          <w:rFonts w:ascii="Arial" w:hAnsi="Arial" w:cs="Arial"/>
          <w:sz w:val="22"/>
          <w:szCs w:val="22"/>
          <w:lang w:eastAsia="en-US"/>
        </w:rPr>
      </w:pPr>
      <w:r w:rsidRPr="00715493">
        <w:rPr>
          <w:rFonts w:ascii="Arial" w:hAnsi="Arial" w:cs="Arial"/>
          <w:sz w:val="22"/>
          <w:szCs w:val="22"/>
          <w:lang w:eastAsia="en-US"/>
        </w:rPr>
        <w:t>The law requ</w:t>
      </w:r>
      <w:r w:rsidR="00C25E6C">
        <w:rPr>
          <w:rFonts w:ascii="Arial" w:hAnsi="Arial" w:cs="Arial"/>
          <w:sz w:val="22"/>
          <w:szCs w:val="22"/>
          <w:lang w:eastAsia="en-US"/>
        </w:rPr>
        <w:t>ires that the information we</w:t>
      </w:r>
      <w:r w:rsidRPr="00715493">
        <w:rPr>
          <w:rFonts w:ascii="Arial" w:hAnsi="Arial" w:cs="Arial"/>
          <w:sz w:val="22"/>
          <w:szCs w:val="22"/>
          <w:lang w:eastAsia="en-US"/>
        </w:rPr>
        <w:t xml:space="preserve"> hold must be accurate. If a parent </w:t>
      </w:r>
      <w:r w:rsidR="00C25E6C">
        <w:rPr>
          <w:rFonts w:ascii="Arial" w:hAnsi="Arial" w:cs="Arial"/>
          <w:sz w:val="22"/>
          <w:szCs w:val="22"/>
          <w:lang w:eastAsia="en-US"/>
        </w:rPr>
        <w:t>says that the information we</w:t>
      </w:r>
      <w:r w:rsidRPr="00715493">
        <w:rPr>
          <w:rFonts w:ascii="Arial" w:hAnsi="Arial" w:cs="Arial"/>
          <w:sz w:val="22"/>
          <w:szCs w:val="22"/>
          <w:lang w:eastAsia="en-US"/>
        </w:rPr>
        <w:t xml:space="preserve"> hold is inaccurate, then the parent has a right to request for it to be changed. However, this only pertains to factual inaccuracies. Where the disputed entry is a matter of opinion, professional judgement, or represents a different view of the matter than</w:t>
      </w:r>
      <w:r w:rsidR="00C25E6C">
        <w:rPr>
          <w:rFonts w:ascii="Arial" w:hAnsi="Arial" w:cs="Arial"/>
          <w:sz w:val="22"/>
          <w:szCs w:val="22"/>
          <w:lang w:eastAsia="en-US"/>
        </w:rPr>
        <w:t xml:space="preserve"> that held by the parent, we</w:t>
      </w:r>
      <w:r w:rsidRPr="00715493">
        <w:rPr>
          <w:rFonts w:ascii="Arial" w:hAnsi="Arial" w:cs="Arial"/>
          <w:sz w:val="22"/>
          <w:szCs w:val="22"/>
          <w:lang w:eastAsia="en-US"/>
        </w:rPr>
        <w:t xml:space="preserve"> retain the right not </w:t>
      </w:r>
      <w:r w:rsidR="00C25E6C">
        <w:rPr>
          <w:rFonts w:ascii="Arial" w:hAnsi="Arial" w:cs="Arial"/>
          <w:sz w:val="22"/>
          <w:szCs w:val="22"/>
          <w:lang w:eastAsia="en-US"/>
        </w:rPr>
        <w:t>to change that entry, but we</w:t>
      </w:r>
      <w:r w:rsidRPr="00715493">
        <w:rPr>
          <w:rFonts w:ascii="Arial" w:hAnsi="Arial" w:cs="Arial"/>
          <w:sz w:val="22"/>
          <w:szCs w:val="22"/>
          <w:lang w:eastAsia="en-US"/>
        </w:rPr>
        <w:t xml:space="preserve"> can record the parent’s view of the matter. In mos</w:t>
      </w:r>
      <w:r w:rsidR="00C25E6C">
        <w:rPr>
          <w:rFonts w:ascii="Arial" w:hAnsi="Arial" w:cs="Arial"/>
          <w:sz w:val="22"/>
          <w:szCs w:val="22"/>
          <w:lang w:eastAsia="en-US"/>
        </w:rPr>
        <w:t>t cases, we</w:t>
      </w:r>
      <w:r w:rsidRPr="00715493">
        <w:rPr>
          <w:rFonts w:ascii="Arial" w:hAnsi="Arial" w:cs="Arial"/>
          <w:sz w:val="22"/>
          <w:szCs w:val="22"/>
          <w:lang w:eastAsia="en-US"/>
        </w:rPr>
        <w:t xml:space="preserve"> would have given a parent the opportunity at the time to state their side of the matter, and it would have been recorded there and then.</w:t>
      </w:r>
    </w:p>
    <w:p w:rsidR="00715493" w:rsidRPr="00715493" w:rsidRDefault="00715493" w:rsidP="00320B75">
      <w:pPr>
        <w:numPr>
          <w:ilvl w:val="0"/>
          <w:numId w:val="9"/>
        </w:numPr>
        <w:spacing w:line="360" w:lineRule="auto"/>
        <w:rPr>
          <w:rFonts w:ascii="Arial" w:hAnsi="Arial" w:cs="Arial"/>
          <w:sz w:val="22"/>
          <w:szCs w:val="22"/>
          <w:lang w:eastAsia="en-US"/>
        </w:rPr>
      </w:pPr>
      <w:r w:rsidRPr="00715493">
        <w:rPr>
          <w:rFonts w:ascii="Arial" w:hAnsi="Arial" w:cs="Arial"/>
          <w:sz w:val="22"/>
          <w:szCs w:val="22"/>
          <w:lang w:eastAsia="en-US"/>
        </w:rPr>
        <w:t>If there are any controversial aspects of the c</w:t>
      </w:r>
      <w:r w:rsidR="00C25E6C">
        <w:rPr>
          <w:rFonts w:ascii="Arial" w:hAnsi="Arial" w:cs="Arial"/>
          <w:sz w:val="22"/>
          <w:szCs w:val="22"/>
          <w:lang w:eastAsia="en-US"/>
        </w:rPr>
        <w:t>ontent of a child’s file, we</w:t>
      </w:r>
      <w:r w:rsidRPr="00715493">
        <w:rPr>
          <w:rFonts w:ascii="Arial" w:hAnsi="Arial" w:cs="Arial"/>
          <w:sz w:val="22"/>
          <w:szCs w:val="22"/>
          <w:lang w:eastAsia="en-US"/>
        </w:rPr>
        <w:t xml:space="preserve"> must seek legal advice. This might be where there is a court case between parents, where social care or the police may be considering legal action, or where a case has already completed and an appeal process is underway.</w:t>
      </w:r>
    </w:p>
    <w:p w:rsidR="00715493" w:rsidRPr="00715493" w:rsidRDefault="00F659BC" w:rsidP="00320B75">
      <w:pPr>
        <w:numPr>
          <w:ilvl w:val="0"/>
          <w:numId w:val="9"/>
        </w:numPr>
        <w:spacing w:line="360" w:lineRule="auto"/>
        <w:rPr>
          <w:rFonts w:ascii="Arial" w:hAnsi="Arial" w:cs="Arial"/>
          <w:sz w:val="22"/>
          <w:szCs w:val="22"/>
          <w:lang w:eastAsia="en-US"/>
        </w:rPr>
      </w:pPr>
      <w:r>
        <w:rPr>
          <w:rFonts w:ascii="Arial" w:hAnsi="Arial" w:cs="Arial"/>
          <w:sz w:val="22"/>
          <w:szCs w:val="22"/>
          <w:lang w:eastAsia="en-US"/>
        </w:rPr>
        <w:t>We</w:t>
      </w:r>
      <w:r w:rsidR="00715493" w:rsidRPr="00715493">
        <w:rPr>
          <w:rFonts w:ascii="Arial" w:hAnsi="Arial" w:cs="Arial"/>
          <w:sz w:val="22"/>
          <w:szCs w:val="22"/>
          <w:lang w:eastAsia="en-US"/>
        </w:rPr>
        <w:t xml:space="preserve"> never ‘under-record’ for fear of the parent seeing,</w:t>
      </w:r>
      <w:r>
        <w:rPr>
          <w:rFonts w:ascii="Arial" w:hAnsi="Arial" w:cs="Arial"/>
          <w:sz w:val="22"/>
          <w:szCs w:val="22"/>
          <w:lang w:eastAsia="en-US"/>
        </w:rPr>
        <w:t xml:space="preserve"> nor do we</w:t>
      </w:r>
      <w:r w:rsidR="00715493" w:rsidRPr="00715493">
        <w:rPr>
          <w:rFonts w:ascii="Arial" w:hAnsi="Arial" w:cs="Arial"/>
          <w:sz w:val="22"/>
          <w:szCs w:val="22"/>
          <w:lang w:eastAsia="en-US"/>
        </w:rPr>
        <w:t xml:space="preserve"> make ‘personal notes’ elsewhere.</w:t>
      </w:r>
    </w:p>
    <w:p w:rsidR="00715493" w:rsidRPr="00F659BC" w:rsidRDefault="00715493" w:rsidP="00F659BC">
      <w:pPr>
        <w:pStyle w:val="ListParagraph"/>
        <w:numPr>
          <w:ilvl w:val="0"/>
          <w:numId w:val="9"/>
        </w:numPr>
        <w:shd w:val="clear" w:color="auto" w:fill="FFFFFF"/>
        <w:spacing w:line="360" w:lineRule="auto"/>
        <w:rPr>
          <w:rFonts w:ascii="Arial" w:hAnsi="Arial" w:cs="Arial"/>
          <w:color w:val="000000"/>
          <w:sz w:val="22"/>
          <w:szCs w:val="22"/>
          <w:lang w:eastAsia="en-US"/>
        </w:rPr>
      </w:pPr>
      <w:r w:rsidRPr="00F659BC">
        <w:rPr>
          <w:rFonts w:ascii="Arial" w:hAnsi="Arial" w:cs="Arial"/>
          <w:color w:val="000000"/>
          <w:sz w:val="22"/>
          <w:szCs w:val="22"/>
          <w:lang w:eastAsia="en-US"/>
        </w:rPr>
        <w:t>Telephone advice regarding general queries may be made to The Information Commissioner’s Office Helpline 0303 123 1113.</w:t>
      </w:r>
    </w:p>
    <w:p w:rsidR="00715493" w:rsidRPr="00715493" w:rsidRDefault="00715493" w:rsidP="00715493">
      <w:pPr>
        <w:shd w:val="clear" w:color="auto" w:fill="FFFFFF"/>
        <w:spacing w:line="360" w:lineRule="auto"/>
        <w:rPr>
          <w:rFonts w:ascii="Arial" w:hAnsi="Arial" w:cs="Arial"/>
          <w:color w:val="000000"/>
          <w:sz w:val="22"/>
          <w:szCs w:val="22"/>
          <w:lang w:eastAsia="en-US"/>
        </w:rPr>
      </w:pPr>
    </w:p>
    <w:p w:rsidR="00715493" w:rsidRPr="00F659BC" w:rsidRDefault="00715493" w:rsidP="00F659BC">
      <w:pPr>
        <w:spacing w:line="360" w:lineRule="auto"/>
        <w:rPr>
          <w:rFonts w:ascii="Arial" w:hAnsi="Arial" w:cs="Arial"/>
          <w:b/>
          <w:sz w:val="22"/>
          <w:szCs w:val="22"/>
        </w:rPr>
      </w:pPr>
      <w:r w:rsidRPr="00F659BC">
        <w:rPr>
          <w:rFonts w:ascii="Arial" w:hAnsi="Arial" w:cs="Arial"/>
          <w:sz w:val="22"/>
          <w:szCs w:val="22"/>
          <w:lang w:eastAsia="en-US"/>
        </w:rPr>
        <w:t xml:space="preserve">All the undertakings above are subject to the </w:t>
      </w:r>
      <w:r w:rsidR="00F659BC">
        <w:rPr>
          <w:rFonts w:ascii="Arial" w:hAnsi="Arial" w:cs="Arial"/>
          <w:sz w:val="22"/>
          <w:szCs w:val="22"/>
          <w:lang w:eastAsia="en-US"/>
        </w:rPr>
        <w:t>paramount commitment of Steady Steps Nursery and Pre-school</w:t>
      </w:r>
      <w:r w:rsidRPr="00F659BC">
        <w:rPr>
          <w:rFonts w:ascii="Arial" w:hAnsi="Arial" w:cs="Arial"/>
          <w:sz w:val="22"/>
          <w:szCs w:val="22"/>
          <w:lang w:eastAsia="en-US"/>
        </w:rPr>
        <w:t xml:space="preserve"> which is to the safety and well-being of the</w:t>
      </w:r>
      <w:r w:rsidR="00F659BC">
        <w:rPr>
          <w:rFonts w:ascii="Arial" w:hAnsi="Arial" w:cs="Arial"/>
          <w:sz w:val="22"/>
          <w:szCs w:val="22"/>
          <w:lang w:eastAsia="en-US"/>
        </w:rPr>
        <w:t xml:space="preserve"> child. Please see also our</w:t>
      </w:r>
      <w:r w:rsidRPr="00F659BC">
        <w:rPr>
          <w:rFonts w:ascii="Arial" w:hAnsi="Arial" w:cs="Arial"/>
          <w:sz w:val="22"/>
          <w:szCs w:val="22"/>
          <w:lang w:eastAsia="en-US"/>
        </w:rPr>
        <w:t xml:space="preserve"> policy on Safeguarding Children and Child Protection</w:t>
      </w:r>
    </w:p>
    <w:bookmarkEnd w:id="0"/>
    <w:p w:rsidR="00715493" w:rsidRDefault="00715493" w:rsidP="00713965">
      <w:pPr>
        <w:spacing w:line="360" w:lineRule="auto"/>
        <w:rPr>
          <w:rFonts w:ascii="Arial" w:hAnsi="Arial" w:cs="Arial"/>
          <w:b/>
          <w:sz w:val="22"/>
          <w:szCs w:val="22"/>
        </w:rPr>
      </w:pPr>
    </w:p>
    <w:p w:rsidR="000E054E" w:rsidRDefault="000E054E" w:rsidP="000E054E"/>
    <w:p w:rsidR="00DE7055" w:rsidRPr="006456DB" w:rsidRDefault="00DE7055" w:rsidP="00DE7055">
      <w:pPr>
        <w:pStyle w:val="ListParagraph"/>
        <w:spacing w:line="360" w:lineRule="auto"/>
        <w:ind w:left="0"/>
        <w:rPr>
          <w:rFonts w:ascii="Arial" w:hAnsi="Arial" w:cs="Arial"/>
          <w:snapToGrid w:val="0"/>
          <w:sz w:val="22"/>
          <w:szCs w:val="22"/>
        </w:rPr>
      </w:pPr>
    </w:p>
    <w:tbl>
      <w:tblPr>
        <w:tblW w:w="5000" w:type="pct"/>
        <w:tblLook w:val="01E0" w:firstRow="1" w:lastRow="1" w:firstColumn="1" w:lastColumn="1" w:noHBand="0" w:noVBand="0"/>
      </w:tblPr>
      <w:tblGrid>
        <w:gridCol w:w="4253"/>
        <w:gridCol w:w="3220"/>
        <w:gridCol w:w="1769"/>
      </w:tblGrid>
      <w:tr w:rsidR="00DE7055" w:rsidRPr="006456DB" w:rsidTr="00CE0726">
        <w:tc>
          <w:tcPr>
            <w:tcW w:w="2301" w:type="pct"/>
          </w:tcPr>
          <w:p w:rsidR="00DE7055" w:rsidRPr="006456DB" w:rsidRDefault="00DE7055" w:rsidP="00CE0726">
            <w:pPr>
              <w:spacing w:line="360" w:lineRule="auto"/>
              <w:rPr>
                <w:rFonts w:ascii="Arial" w:hAnsi="Arial" w:cs="Arial"/>
                <w:sz w:val="22"/>
                <w:szCs w:val="22"/>
              </w:rPr>
            </w:pPr>
            <w:r w:rsidRPr="006456DB">
              <w:rPr>
                <w:rFonts w:ascii="Arial" w:hAnsi="Arial" w:cs="Arial"/>
                <w:sz w:val="22"/>
                <w:szCs w:val="22"/>
              </w:rPr>
              <w:lastRenderedPageBreak/>
              <w:t xml:space="preserve">This policy was adopted </w:t>
            </w:r>
            <w:r>
              <w:rPr>
                <w:rFonts w:ascii="Arial" w:hAnsi="Arial" w:cs="Arial"/>
                <w:sz w:val="22"/>
                <w:szCs w:val="22"/>
              </w:rPr>
              <w:t>by</w:t>
            </w:r>
          </w:p>
        </w:tc>
        <w:tc>
          <w:tcPr>
            <w:tcW w:w="1742" w:type="pct"/>
            <w:tcBorders>
              <w:bottom w:val="single" w:sz="4" w:space="0" w:color="7030A0"/>
            </w:tcBorders>
            <w:shd w:val="clear" w:color="auto" w:fill="auto"/>
          </w:tcPr>
          <w:p w:rsidR="00DE7055" w:rsidRPr="006456DB" w:rsidRDefault="00DE7055" w:rsidP="00CE0726">
            <w:pPr>
              <w:spacing w:line="360" w:lineRule="auto"/>
              <w:rPr>
                <w:rFonts w:ascii="Arial" w:hAnsi="Arial" w:cs="Arial"/>
                <w:sz w:val="22"/>
                <w:szCs w:val="22"/>
              </w:rPr>
            </w:pPr>
            <w:r>
              <w:rPr>
                <w:rFonts w:ascii="Arial" w:hAnsi="Arial" w:cs="Arial"/>
                <w:sz w:val="22"/>
                <w:szCs w:val="22"/>
              </w:rPr>
              <w:t>Steady Steps Pre School</w:t>
            </w:r>
          </w:p>
        </w:tc>
        <w:tc>
          <w:tcPr>
            <w:tcW w:w="957" w:type="pct"/>
          </w:tcPr>
          <w:p w:rsidR="00DE7055" w:rsidRPr="006456DB" w:rsidRDefault="00DE7055" w:rsidP="00CE0726">
            <w:pPr>
              <w:spacing w:line="360" w:lineRule="auto"/>
              <w:rPr>
                <w:rFonts w:ascii="Arial" w:hAnsi="Arial" w:cs="Arial"/>
                <w:i/>
                <w:sz w:val="22"/>
                <w:szCs w:val="22"/>
              </w:rPr>
            </w:pPr>
          </w:p>
        </w:tc>
      </w:tr>
      <w:tr w:rsidR="00DE7055" w:rsidRPr="006456DB" w:rsidTr="00CE0726">
        <w:tc>
          <w:tcPr>
            <w:tcW w:w="2301" w:type="pct"/>
          </w:tcPr>
          <w:p w:rsidR="00DE7055" w:rsidRPr="006456DB" w:rsidRDefault="00DE7055" w:rsidP="00CE0726">
            <w:pPr>
              <w:spacing w:line="360" w:lineRule="auto"/>
              <w:rPr>
                <w:rFonts w:ascii="Arial" w:hAnsi="Arial" w:cs="Arial"/>
                <w:sz w:val="22"/>
                <w:szCs w:val="22"/>
              </w:rPr>
            </w:pPr>
            <w:r>
              <w:rPr>
                <w:rFonts w:ascii="Arial" w:hAnsi="Arial" w:cs="Arial"/>
                <w:sz w:val="22"/>
                <w:szCs w:val="22"/>
              </w:rPr>
              <w:t>On</w:t>
            </w:r>
          </w:p>
        </w:tc>
        <w:tc>
          <w:tcPr>
            <w:tcW w:w="1742" w:type="pct"/>
            <w:tcBorders>
              <w:top w:val="single" w:sz="4" w:space="0" w:color="7030A0"/>
              <w:bottom w:val="single" w:sz="4" w:space="0" w:color="7030A0"/>
            </w:tcBorders>
          </w:tcPr>
          <w:p w:rsidR="00DE7055" w:rsidRPr="006456DB" w:rsidRDefault="00DE7055" w:rsidP="00CE0726">
            <w:pPr>
              <w:spacing w:line="360" w:lineRule="auto"/>
              <w:rPr>
                <w:rFonts w:ascii="Arial" w:hAnsi="Arial" w:cs="Arial"/>
                <w:sz w:val="22"/>
                <w:szCs w:val="22"/>
              </w:rPr>
            </w:pPr>
            <w:r>
              <w:rPr>
                <w:rFonts w:ascii="Arial" w:hAnsi="Arial" w:cs="Arial"/>
                <w:sz w:val="22"/>
                <w:szCs w:val="22"/>
              </w:rPr>
              <w:t>September 2018</w:t>
            </w:r>
          </w:p>
        </w:tc>
        <w:tc>
          <w:tcPr>
            <w:tcW w:w="957" w:type="pct"/>
          </w:tcPr>
          <w:p w:rsidR="00DE7055" w:rsidRPr="006456DB" w:rsidRDefault="00DE7055" w:rsidP="00CE0726">
            <w:pPr>
              <w:spacing w:line="360" w:lineRule="auto"/>
              <w:rPr>
                <w:rFonts w:ascii="Arial" w:hAnsi="Arial" w:cs="Arial"/>
                <w:i/>
                <w:sz w:val="22"/>
                <w:szCs w:val="22"/>
              </w:rPr>
            </w:pPr>
          </w:p>
        </w:tc>
      </w:tr>
      <w:tr w:rsidR="00DE7055" w:rsidRPr="006456DB" w:rsidTr="00CE0726">
        <w:tc>
          <w:tcPr>
            <w:tcW w:w="2301" w:type="pct"/>
          </w:tcPr>
          <w:p w:rsidR="00DE7055" w:rsidRPr="006456DB" w:rsidRDefault="00DE7055" w:rsidP="00CE0726">
            <w:pPr>
              <w:spacing w:line="360" w:lineRule="auto"/>
              <w:rPr>
                <w:rFonts w:ascii="Arial" w:hAnsi="Arial" w:cs="Arial"/>
                <w:sz w:val="22"/>
                <w:szCs w:val="22"/>
              </w:rPr>
            </w:pPr>
            <w:r w:rsidRPr="006456DB">
              <w:rPr>
                <w:rFonts w:ascii="Arial" w:hAnsi="Arial" w:cs="Arial"/>
                <w:sz w:val="22"/>
                <w:szCs w:val="22"/>
              </w:rPr>
              <w:t>Date to be reviewed</w:t>
            </w:r>
          </w:p>
        </w:tc>
        <w:tc>
          <w:tcPr>
            <w:tcW w:w="1742" w:type="pct"/>
            <w:tcBorders>
              <w:top w:val="single" w:sz="4" w:space="0" w:color="7030A0"/>
              <w:bottom w:val="single" w:sz="4" w:space="0" w:color="7030A0"/>
            </w:tcBorders>
          </w:tcPr>
          <w:p w:rsidR="00DE7055" w:rsidRPr="006456DB" w:rsidRDefault="00DE7055" w:rsidP="00CE0726">
            <w:pPr>
              <w:spacing w:line="360" w:lineRule="auto"/>
              <w:rPr>
                <w:rFonts w:ascii="Arial" w:hAnsi="Arial" w:cs="Arial"/>
                <w:sz w:val="22"/>
                <w:szCs w:val="22"/>
              </w:rPr>
            </w:pPr>
            <w:r>
              <w:rPr>
                <w:rFonts w:ascii="Arial" w:hAnsi="Arial" w:cs="Arial"/>
                <w:sz w:val="22"/>
                <w:szCs w:val="22"/>
              </w:rPr>
              <w:t xml:space="preserve">Sept 2019 </w:t>
            </w:r>
          </w:p>
        </w:tc>
        <w:tc>
          <w:tcPr>
            <w:tcW w:w="957" w:type="pct"/>
          </w:tcPr>
          <w:p w:rsidR="00DE7055" w:rsidRPr="006456DB" w:rsidRDefault="00DE7055" w:rsidP="00CE0726">
            <w:pPr>
              <w:spacing w:line="360" w:lineRule="auto"/>
              <w:rPr>
                <w:rFonts w:ascii="Arial" w:hAnsi="Arial" w:cs="Arial"/>
                <w:i/>
                <w:sz w:val="22"/>
                <w:szCs w:val="22"/>
              </w:rPr>
            </w:pPr>
            <w:r>
              <w:rPr>
                <w:rFonts w:ascii="Arial" w:hAnsi="Arial" w:cs="Arial"/>
                <w:i/>
                <w:sz w:val="22"/>
                <w:szCs w:val="22"/>
              </w:rPr>
              <w:t>(or sooner idn)</w:t>
            </w:r>
            <w:bookmarkStart w:id="1" w:name="_GoBack"/>
            <w:bookmarkEnd w:id="1"/>
          </w:p>
        </w:tc>
      </w:tr>
      <w:tr w:rsidR="00DE7055" w:rsidRPr="006456DB" w:rsidTr="00CE0726">
        <w:tc>
          <w:tcPr>
            <w:tcW w:w="2301" w:type="pct"/>
          </w:tcPr>
          <w:p w:rsidR="00DE7055" w:rsidRPr="006456DB" w:rsidRDefault="00DE7055" w:rsidP="00CE0726">
            <w:pPr>
              <w:spacing w:line="360" w:lineRule="auto"/>
              <w:rPr>
                <w:rFonts w:ascii="Arial" w:hAnsi="Arial" w:cs="Arial"/>
                <w:sz w:val="22"/>
                <w:szCs w:val="22"/>
              </w:rPr>
            </w:pPr>
            <w:r w:rsidRPr="006456DB">
              <w:rPr>
                <w:rFonts w:ascii="Arial" w:hAnsi="Arial" w:cs="Arial"/>
                <w:sz w:val="22"/>
                <w:szCs w:val="22"/>
              </w:rPr>
              <w:t>Signed on behalf of the provider</w:t>
            </w:r>
          </w:p>
        </w:tc>
        <w:tc>
          <w:tcPr>
            <w:tcW w:w="2699" w:type="pct"/>
            <w:gridSpan w:val="2"/>
            <w:tcBorders>
              <w:bottom w:val="single" w:sz="4" w:space="0" w:color="7030A0"/>
            </w:tcBorders>
          </w:tcPr>
          <w:p w:rsidR="00DE7055" w:rsidRPr="006456DB" w:rsidRDefault="00DE7055" w:rsidP="00CE0726">
            <w:pPr>
              <w:spacing w:line="360" w:lineRule="auto"/>
              <w:rPr>
                <w:rFonts w:ascii="Arial" w:hAnsi="Arial" w:cs="Arial"/>
                <w:sz w:val="22"/>
                <w:szCs w:val="22"/>
              </w:rPr>
            </w:pPr>
          </w:p>
        </w:tc>
      </w:tr>
      <w:tr w:rsidR="00DE7055" w:rsidRPr="006456DB" w:rsidTr="00CE07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rsidR="00DE7055" w:rsidRPr="006456DB" w:rsidRDefault="00DE7055" w:rsidP="00CE0726">
            <w:pPr>
              <w:spacing w:line="360" w:lineRule="auto"/>
              <w:rPr>
                <w:rFonts w:ascii="Arial" w:hAnsi="Arial" w:cs="Arial"/>
                <w:sz w:val="22"/>
                <w:szCs w:val="22"/>
              </w:rPr>
            </w:pPr>
            <w:r w:rsidRPr="006456DB">
              <w:rPr>
                <w:rFonts w:ascii="Arial" w:hAnsi="Arial" w:cs="Arial"/>
                <w:sz w:val="22"/>
                <w:szCs w:val="22"/>
              </w:rPr>
              <w:t>Name of signatory</w:t>
            </w:r>
          </w:p>
        </w:tc>
        <w:tc>
          <w:tcPr>
            <w:tcW w:w="2699" w:type="pct"/>
            <w:gridSpan w:val="2"/>
            <w:tcBorders>
              <w:top w:val="single" w:sz="4" w:space="0" w:color="7030A0"/>
              <w:left w:val="nil"/>
              <w:bottom w:val="single" w:sz="4" w:space="0" w:color="7030A0"/>
              <w:right w:val="nil"/>
            </w:tcBorders>
          </w:tcPr>
          <w:p w:rsidR="00DE7055" w:rsidRPr="006456DB" w:rsidRDefault="00DE7055" w:rsidP="00CE0726">
            <w:pPr>
              <w:spacing w:line="360" w:lineRule="auto"/>
              <w:rPr>
                <w:rFonts w:ascii="Arial" w:hAnsi="Arial" w:cs="Arial"/>
                <w:sz w:val="22"/>
                <w:szCs w:val="22"/>
              </w:rPr>
            </w:pPr>
            <w:r>
              <w:rPr>
                <w:rFonts w:ascii="Arial" w:hAnsi="Arial" w:cs="Arial"/>
                <w:sz w:val="22"/>
                <w:szCs w:val="22"/>
              </w:rPr>
              <w:t>J Pickthall</w:t>
            </w:r>
          </w:p>
        </w:tc>
      </w:tr>
      <w:tr w:rsidR="00DE7055" w:rsidRPr="006456DB" w:rsidTr="00CE07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rsidR="00DE7055" w:rsidRPr="006456DB" w:rsidRDefault="00DE7055" w:rsidP="00CE0726">
            <w:pPr>
              <w:spacing w:line="360" w:lineRule="auto"/>
              <w:rPr>
                <w:rFonts w:ascii="Arial" w:hAnsi="Arial" w:cs="Arial"/>
                <w:sz w:val="22"/>
                <w:szCs w:val="22"/>
              </w:rPr>
            </w:pPr>
            <w:r w:rsidRPr="006456DB">
              <w:rPr>
                <w:rFonts w:ascii="Arial" w:hAnsi="Arial" w:cs="Arial"/>
                <w:sz w:val="22"/>
                <w:szCs w:val="22"/>
              </w:rPr>
              <w:t>Role of signatory (e.g. chair, director or owner)</w:t>
            </w:r>
          </w:p>
        </w:tc>
        <w:tc>
          <w:tcPr>
            <w:tcW w:w="2699" w:type="pct"/>
            <w:gridSpan w:val="2"/>
            <w:tcBorders>
              <w:top w:val="single" w:sz="4" w:space="0" w:color="7030A0"/>
              <w:left w:val="nil"/>
              <w:bottom w:val="single" w:sz="4" w:space="0" w:color="7030A0"/>
              <w:right w:val="nil"/>
            </w:tcBorders>
          </w:tcPr>
          <w:p w:rsidR="00DE7055" w:rsidRPr="006456DB" w:rsidRDefault="00DE7055" w:rsidP="00CE0726">
            <w:pPr>
              <w:spacing w:line="360" w:lineRule="auto"/>
              <w:rPr>
                <w:rFonts w:ascii="Arial" w:hAnsi="Arial" w:cs="Arial"/>
                <w:sz w:val="22"/>
                <w:szCs w:val="22"/>
              </w:rPr>
            </w:pPr>
            <w:r>
              <w:rPr>
                <w:rFonts w:ascii="Arial" w:hAnsi="Arial" w:cs="Arial"/>
                <w:sz w:val="22"/>
                <w:szCs w:val="22"/>
              </w:rPr>
              <w:t>Director/Manager</w:t>
            </w:r>
          </w:p>
        </w:tc>
      </w:tr>
    </w:tbl>
    <w:p w:rsidR="00DE7055" w:rsidRPr="000E054E" w:rsidRDefault="00DE7055" w:rsidP="000E054E"/>
    <w:sectPr w:rsidR="00DE7055" w:rsidRPr="000E054E" w:rsidSect="00DE7055">
      <w:pgSz w:w="11906" w:h="16838"/>
      <w:pgMar w:top="1440" w:right="1440" w:bottom="1440" w:left="144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160" w:rsidRDefault="00A45160" w:rsidP="000E054E">
      <w:r>
        <w:separator/>
      </w:r>
    </w:p>
  </w:endnote>
  <w:endnote w:type="continuationSeparator" w:id="0">
    <w:p w:rsidR="00A45160" w:rsidRDefault="00A45160" w:rsidP="000E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160" w:rsidRDefault="00A45160" w:rsidP="000E054E">
      <w:r>
        <w:separator/>
      </w:r>
    </w:p>
  </w:footnote>
  <w:footnote w:type="continuationSeparator" w:id="0">
    <w:p w:rsidR="00A45160" w:rsidRDefault="00A45160" w:rsidP="000E0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5524"/>
    <w:multiLevelType w:val="hybridMultilevel"/>
    <w:tmpl w:val="255C84B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E47542"/>
    <w:multiLevelType w:val="hybridMultilevel"/>
    <w:tmpl w:val="660E859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C90507"/>
    <w:multiLevelType w:val="hybridMultilevel"/>
    <w:tmpl w:val="3520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E7056F"/>
    <w:multiLevelType w:val="hybridMultilevel"/>
    <w:tmpl w:val="6174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B13B38"/>
    <w:multiLevelType w:val="hybridMultilevel"/>
    <w:tmpl w:val="1BAE64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36215D93"/>
    <w:multiLevelType w:val="hybridMultilevel"/>
    <w:tmpl w:val="51D4A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8E67B7"/>
    <w:multiLevelType w:val="hybridMultilevel"/>
    <w:tmpl w:val="6EB20CA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5C13B2E"/>
    <w:multiLevelType w:val="hybridMultilevel"/>
    <w:tmpl w:val="99445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68169B"/>
    <w:multiLevelType w:val="hybridMultilevel"/>
    <w:tmpl w:val="B6AC86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97B260D"/>
    <w:multiLevelType w:val="hybridMultilevel"/>
    <w:tmpl w:val="0AB4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4369C6"/>
    <w:multiLevelType w:val="hybridMultilevel"/>
    <w:tmpl w:val="1834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175B07"/>
    <w:multiLevelType w:val="hybridMultilevel"/>
    <w:tmpl w:val="E4BA73A2"/>
    <w:lvl w:ilvl="0" w:tplc="EED042CE">
      <w:numFmt w:val="bullet"/>
      <w:lvlText w:val="-"/>
      <w:lvlJc w:val="left"/>
      <w:pPr>
        <w:ind w:left="720" w:hanging="360"/>
      </w:pPr>
      <w:rPr>
        <w:rFonts w:ascii="Arial" w:eastAsia="Times New Roman" w:hAnsi="Aria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DA46271"/>
    <w:multiLevelType w:val="hybridMultilevel"/>
    <w:tmpl w:val="C1FA0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7"/>
  </w:num>
  <w:num w:numId="4">
    <w:abstractNumId w:val="0"/>
  </w:num>
  <w:num w:numId="5">
    <w:abstractNumId w:val="12"/>
  </w:num>
  <w:num w:numId="6">
    <w:abstractNumId w:val="5"/>
  </w:num>
  <w:num w:numId="7">
    <w:abstractNumId w:val="1"/>
  </w:num>
  <w:num w:numId="8">
    <w:abstractNumId w:val="8"/>
  </w:num>
  <w:num w:numId="9">
    <w:abstractNumId w:val="10"/>
  </w:num>
  <w:num w:numId="10">
    <w:abstractNumId w:val="9"/>
  </w:num>
  <w:num w:numId="11">
    <w:abstractNumId w:val="4"/>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54E"/>
    <w:rsid w:val="000E054E"/>
    <w:rsid w:val="00124963"/>
    <w:rsid w:val="0022008E"/>
    <w:rsid w:val="002F3FA9"/>
    <w:rsid w:val="00320B75"/>
    <w:rsid w:val="003A56EA"/>
    <w:rsid w:val="0048139C"/>
    <w:rsid w:val="004C2221"/>
    <w:rsid w:val="00515C1D"/>
    <w:rsid w:val="00566A63"/>
    <w:rsid w:val="00713965"/>
    <w:rsid w:val="00715493"/>
    <w:rsid w:val="00821111"/>
    <w:rsid w:val="00874512"/>
    <w:rsid w:val="00887492"/>
    <w:rsid w:val="009B1067"/>
    <w:rsid w:val="009E3D39"/>
    <w:rsid w:val="009E6F1C"/>
    <w:rsid w:val="00A223C7"/>
    <w:rsid w:val="00A45160"/>
    <w:rsid w:val="00A95CF9"/>
    <w:rsid w:val="00B524EC"/>
    <w:rsid w:val="00B80DAD"/>
    <w:rsid w:val="00B907C4"/>
    <w:rsid w:val="00C25E6C"/>
    <w:rsid w:val="00CC1B0D"/>
    <w:rsid w:val="00D60A13"/>
    <w:rsid w:val="00DE7055"/>
    <w:rsid w:val="00DF155E"/>
    <w:rsid w:val="00F15BA8"/>
    <w:rsid w:val="00F31D39"/>
    <w:rsid w:val="00F659BC"/>
    <w:rsid w:val="00F97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54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54E"/>
    <w:pPr>
      <w:tabs>
        <w:tab w:val="center" w:pos="4513"/>
        <w:tab w:val="right" w:pos="9026"/>
      </w:tabs>
    </w:pPr>
  </w:style>
  <w:style w:type="character" w:customStyle="1" w:styleId="HeaderChar">
    <w:name w:val="Header Char"/>
    <w:basedOn w:val="DefaultParagraphFont"/>
    <w:link w:val="Header"/>
    <w:uiPriority w:val="99"/>
    <w:rsid w:val="000E054E"/>
  </w:style>
  <w:style w:type="paragraph" w:styleId="Footer">
    <w:name w:val="footer"/>
    <w:basedOn w:val="Normal"/>
    <w:link w:val="FooterChar"/>
    <w:uiPriority w:val="99"/>
    <w:unhideWhenUsed/>
    <w:rsid w:val="000E054E"/>
    <w:pPr>
      <w:tabs>
        <w:tab w:val="center" w:pos="4513"/>
        <w:tab w:val="right" w:pos="9026"/>
      </w:tabs>
    </w:pPr>
  </w:style>
  <w:style w:type="character" w:customStyle="1" w:styleId="FooterChar">
    <w:name w:val="Footer Char"/>
    <w:basedOn w:val="DefaultParagraphFont"/>
    <w:link w:val="Footer"/>
    <w:uiPriority w:val="99"/>
    <w:rsid w:val="000E054E"/>
  </w:style>
  <w:style w:type="paragraph" w:customStyle="1" w:styleId="Default">
    <w:name w:val="Default"/>
    <w:rsid w:val="000E054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E054E"/>
    <w:pPr>
      <w:ind w:left="720"/>
      <w:contextualSpacing/>
    </w:pPr>
  </w:style>
  <w:style w:type="paragraph" w:styleId="NormalWeb">
    <w:name w:val="Normal (Web)"/>
    <w:basedOn w:val="Normal"/>
    <w:uiPriority w:val="99"/>
    <w:semiHidden/>
    <w:unhideWhenUsed/>
    <w:rsid w:val="00A223C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54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54E"/>
    <w:pPr>
      <w:tabs>
        <w:tab w:val="center" w:pos="4513"/>
        <w:tab w:val="right" w:pos="9026"/>
      </w:tabs>
    </w:pPr>
  </w:style>
  <w:style w:type="character" w:customStyle="1" w:styleId="HeaderChar">
    <w:name w:val="Header Char"/>
    <w:basedOn w:val="DefaultParagraphFont"/>
    <w:link w:val="Header"/>
    <w:uiPriority w:val="99"/>
    <w:rsid w:val="000E054E"/>
  </w:style>
  <w:style w:type="paragraph" w:styleId="Footer">
    <w:name w:val="footer"/>
    <w:basedOn w:val="Normal"/>
    <w:link w:val="FooterChar"/>
    <w:uiPriority w:val="99"/>
    <w:unhideWhenUsed/>
    <w:rsid w:val="000E054E"/>
    <w:pPr>
      <w:tabs>
        <w:tab w:val="center" w:pos="4513"/>
        <w:tab w:val="right" w:pos="9026"/>
      </w:tabs>
    </w:pPr>
  </w:style>
  <w:style w:type="character" w:customStyle="1" w:styleId="FooterChar">
    <w:name w:val="Footer Char"/>
    <w:basedOn w:val="DefaultParagraphFont"/>
    <w:link w:val="Footer"/>
    <w:uiPriority w:val="99"/>
    <w:rsid w:val="000E054E"/>
  </w:style>
  <w:style w:type="paragraph" w:customStyle="1" w:styleId="Default">
    <w:name w:val="Default"/>
    <w:rsid w:val="000E054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E054E"/>
    <w:pPr>
      <w:ind w:left="720"/>
      <w:contextualSpacing/>
    </w:pPr>
  </w:style>
  <w:style w:type="paragraph" w:styleId="NormalWeb">
    <w:name w:val="Normal (Web)"/>
    <w:basedOn w:val="Normal"/>
    <w:uiPriority w:val="99"/>
    <w:semiHidden/>
    <w:unhideWhenUsed/>
    <w:rsid w:val="00A223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134632">
      <w:bodyDiv w:val="1"/>
      <w:marLeft w:val="0"/>
      <w:marRight w:val="0"/>
      <w:marTop w:val="0"/>
      <w:marBottom w:val="0"/>
      <w:divBdr>
        <w:top w:val="none" w:sz="0" w:space="0" w:color="auto"/>
        <w:left w:val="none" w:sz="0" w:space="0" w:color="auto"/>
        <w:bottom w:val="none" w:sz="0" w:space="0" w:color="auto"/>
        <w:right w:val="none" w:sz="0" w:space="0" w:color="auto"/>
      </w:divBdr>
      <w:divsChild>
        <w:div w:id="382219260">
          <w:marLeft w:val="0"/>
          <w:marRight w:val="0"/>
          <w:marTop w:val="0"/>
          <w:marBottom w:val="0"/>
          <w:divBdr>
            <w:top w:val="none" w:sz="0" w:space="0" w:color="auto"/>
            <w:left w:val="none" w:sz="0" w:space="0" w:color="auto"/>
            <w:bottom w:val="none" w:sz="0" w:space="0" w:color="auto"/>
            <w:right w:val="none" w:sz="0" w:space="0" w:color="auto"/>
          </w:divBdr>
          <w:divsChild>
            <w:div w:id="106240179">
              <w:marLeft w:val="0"/>
              <w:marRight w:val="0"/>
              <w:marTop w:val="0"/>
              <w:marBottom w:val="0"/>
              <w:divBdr>
                <w:top w:val="none" w:sz="0" w:space="0" w:color="auto"/>
                <w:left w:val="none" w:sz="0" w:space="0" w:color="auto"/>
                <w:bottom w:val="none" w:sz="0" w:space="0" w:color="auto"/>
                <w:right w:val="none" w:sz="0" w:space="0" w:color="auto"/>
              </w:divBdr>
              <w:divsChild>
                <w:div w:id="196046973">
                  <w:marLeft w:val="0"/>
                  <w:marRight w:val="0"/>
                  <w:marTop w:val="0"/>
                  <w:marBottom w:val="0"/>
                  <w:divBdr>
                    <w:top w:val="none" w:sz="0" w:space="0" w:color="auto"/>
                    <w:left w:val="none" w:sz="0" w:space="0" w:color="auto"/>
                    <w:bottom w:val="none" w:sz="0" w:space="0" w:color="auto"/>
                    <w:right w:val="none" w:sz="0" w:space="0" w:color="auto"/>
                  </w:divBdr>
                  <w:divsChild>
                    <w:div w:id="432479304">
                      <w:marLeft w:val="0"/>
                      <w:marRight w:val="0"/>
                      <w:marTop w:val="0"/>
                      <w:marBottom w:val="0"/>
                      <w:divBdr>
                        <w:top w:val="none" w:sz="0" w:space="0" w:color="auto"/>
                        <w:left w:val="none" w:sz="0" w:space="0" w:color="auto"/>
                        <w:bottom w:val="none" w:sz="0" w:space="0" w:color="auto"/>
                        <w:right w:val="none" w:sz="0" w:space="0" w:color="auto"/>
                      </w:divBdr>
                      <w:divsChild>
                        <w:div w:id="1782726504">
                          <w:marLeft w:val="0"/>
                          <w:marRight w:val="0"/>
                          <w:marTop w:val="0"/>
                          <w:marBottom w:val="0"/>
                          <w:divBdr>
                            <w:top w:val="none" w:sz="0" w:space="0" w:color="auto"/>
                            <w:left w:val="none" w:sz="0" w:space="0" w:color="auto"/>
                            <w:bottom w:val="none" w:sz="0" w:space="0" w:color="auto"/>
                            <w:right w:val="none" w:sz="0" w:space="0" w:color="auto"/>
                          </w:divBdr>
                          <w:divsChild>
                            <w:div w:id="159350018">
                              <w:marLeft w:val="15"/>
                              <w:marRight w:val="195"/>
                              <w:marTop w:val="0"/>
                              <w:marBottom w:val="0"/>
                              <w:divBdr>
                                <w:top w:val="none" w:sz="0" w:space="0" w:color="auto"/>
                                <w:left w:val="none" w:sz="0" w:space="0" w:color="auto"/>
                                <w:bottom w:val="none" w:sz="0" w:space="0" w:color="auto"/>
                                <w:right w:val="none" w:sz="0" w:space="0" w:color="auto"/>
                              </w:divBdr>
                              <w:divsChild>
                                <w:div w:id="1307902649">
                                  <w:marLeft w:val="0"/>
                                  <w:marRight w:val="0"/>
                                  <w:marTop w:val="0"/>
                                  <w:marBottom w:val="0"/>
                                  <w:divBdr>
                                    <w:top w:val="none" w:sz="0" w:space="0" w:color="auto"/>
                                    <w:left w:val="none" w:sz="0" w:space="0" w:color="auto"/>
                                    <w:bottom w:val="none" w:sz="0" w:space="0" w:color="auto"/>
                                    <w:right w:val="none" w:sz="0" w:space="0" w:color="auto"/>
                                  </w:divBdr>
                                  <w:divsChild>
                                    <w:div w:id="406807761">
                                      <w:marLeft w:val="0"/>
                                      <w:marRight w:val="0"/>
                                      <w:marTop w:val="0"/>
                                      <w:marBottom w:val="0"/>
                                      <w:divBdr>
                                        <w:top w:val="none" w:sz="0" w:space="0" w:color="auto"/>
                                        <w:left w:val="none" w:sz="0" w:space="0" w:color="auto"/>
                                        <w:bottom w:val="none" w:sz="0" w:space="0" w:color="auto"/>
                                        <w:right w:val="none" w:sz="0" w:space="0" w:color="auto"/>
                                      </w:divBdr>
                                      <w:divsChild>
                                        <w:div w:id="941693944">
                                          <w:marLeft w:val="0"/>
                                          <w:marRight w:val="0"/>
                                          <w:marTop w:val="0"/>
                                          <w:marBottom w:val="0"/>
                                          <w:divBdr>
                                            <w:top w:val="none" w:sz="0" w:space="0" w:color="auto"/>
                                            <w:left w:val="none" w:sz="0" w:space="0" w:color="auto"/>
                                            <w:bottom w:val="none" w:sz="0" w:space="0" w:color="auto"/>
                                            <w:right w:val="none" w:sz="0" w:space="0" w:color="auto"/>
                                          </w:divBdr>
                                          <w:divsChild>
                                            <w:div w:id="34084383">
                                              <w:marLeft w:val="0"/>
                                              <w:marRight w:val="0"/>
                                              <w:marTop w:val="0"/>
                                              <w:marBottom w:val="0"/>
                                              <w:divBdr>
                                                <w:top w:val="none" w:sz="0" w:space="0" w:color="auto"/>
                                                <w:left w:val="none" w:sz="0" w:space="0" w:color="auto"/>
                                                <w:bottom w:val="none" w:sz="0" w:space="0" w:color="auto"/>
                                                <w:right w:val="none" w:sz="0" w:space="0" w:color="auto"/>
                                              </w:divBdr>
                                              <w:divsChild>
                                                <w:div w:id="51587488">
                                                  <w:marLeft w:val="0"/>
                                                  <w:marRight w:val="0"/>
                                                  <w:marTop w:val="0"/>
                                                  <w:marBottom w:val="0"/>
                                                  <w:divBdr>
                                                    <w:top w:val="none" w:sz="0" w:space="0" w:color="auto"/>
                                                    <w:left w:val="none" w:sz="0" w:space="0" w:color="auto"/>
                                                    <w:bottom w:val="none" w:sz="0" w:space="0" w:color="auto"/>
                                                    <w:right w:val="none" w:sz="0" w:space="0" w:color="auto"/>
                                                  </w:divBdr>
                                                  <w:divsChild>
                                                    <w:div w:id="1975333625">
                                                      <w:marLeft w:val="0"/>
                                                      <w:marRight w:val="0"/>
                                                      <w:marTop w:val="0"/>
                                                      <w:marBottom w:val="0"/>
                                                      <w:divBdr>
                                                        <w:top w:val="none" w:sz="0" w:space="0" w:color="auto"/>
                                                        <w:left w:val="none" w:sz="0" w:space="0" w:color="auto"/>
                                                        <w:bottom w:val="none" w:sz="0" w:space="0" w:color="auto"/>
                                                        <w:right w:val="none" w:sz="0" w:space="0" w:color="auto"/>
                                                      </w:divBdr>
                                                      <w:divsChild>
                                                        <w:div w:id="2143690103">
                                                          <w:marLeft w:val="0"/>
                                                          <w:marRight w:val="0"/>
                                                          <w:marTop w:val="0"/>
                                                          <w:marBottom w:val="0"/>
                                                          <w:divBdr>
                                                            <w:top w:val="none" w:sz="0" w:space="0" w:color="auto"/>
                                                            <w:left w:val="none" w:sz="0" w:space="0" w:color="auto"/>
                                                            <w:bottom w:val="none" w:sz="0" w:space="0" w:color="auto"/>
                                                            <w:right w:val="none" w:sz="0" w:space="0" w:color="auto"/>
                                                          </w:divBdr>
                                                          <w:divsChild>
                                                            <w:div w:id="785469919">
                                                              <w:marLeft w:val="0"/>
                                                              <w:marRight w:val="0"/>
                                                              <w:marTop w:val="0"/>
                                                              <w:marBottom w:val="0"/>
                                                              <w:divBdr>
                                                                <w:top w:val="none" w:sz="0" w:space="0" w:color="auto"/>
                                                                <w:left w:val="none" w:sz="0" w:space="0" w:color="auto"/>
                                                                <w:bottom w:val="none" w:sz="0" w:space="0" w:color="auto"/>
                                                                <w:right w:val="none" w:sz="0" w:space="0" w:color="auto"/>
                                                              </w:divBdr>
                                                              <w:divsChild>
                                                                <w:div w:id="1407799977">
                                                                  <w:marLeft w:val="0"/>
                                                                  <w:marRight w:val="0"/>
                                                                  <w:marTop w:val="0"/>
                                                                  <w:marBottom w:val="0"/>
                                                                  <w:divBdr>
                                                                    <w:top w:val="none" w:sz="0" w:space="0" w:color="auto"/>
                                                                    <w:left w:val="none" w:sz="0" w:space="0" w:color="auto"/>
                                                                    <w:bottom w:val="none" w:sz="0" w:space="0" w:color="auto"/>
                                                                    <w:right w:val="none" w:sz="0" w:space="0" w:color="auto"/>
                                                                  </w:divBdr>
                                                                  <w:divsChild>
                                                                    <w:div w:id="1936935156">
                                                                      <w:marLeft w:val="405"/>
                                                                      <w:marRight w:val="0"/>
                                                                      <w:marTop w:val="0"/>
                                                                      <w:marBottom w:val="0"/>
                                                                      <w:divBdr>
                                                                        <w:top w:val="none" w:sz="0" w:space="0" w:color="auto"/>
                                                                        <w:left w:val="none" w:sz="0" w:space="0" w:color="auto"/>
                                                                        <w:bottom w:val="none" w:sz="0" w:space="0" w:color="auto"/>
                                                                        <w:right w:val="none" w:sz="0" w:space="0" w:color="auto"/>
                                                                      </w:divBdr>
                                                                      <w:divsChild>
                                                                        <w:div w:id="870066725">
                                                                          <w:marLeft w:val="0"/>
                                                                          <w:marRight w:val="0"/>
                                                                          <w:marTop w:val="0"/>
                                                                          <w:marBottom w:val="0"/>
                                                                          <w:divBdr>
                                                                            <w:top w:val="none" w:sz="0" w:space="0" w:color="auto"/>
                                                                            <w:left w:val="none" w:sz="0" w:space="0" w:color="auto"/>
                                                                            <w:bottom w:val="none" w:sz="0" w:space="0" w:color="auto"/>
                                                                            <w:right w:val="none" w:sz="0" w:space="0" w:color="auto"/>
                                                                          </w:divBdr>
                                                                          <w:divsChild>
                                                                            <w:div w:id="2063553450">
                                                                              <w:marLeft w:val="0"/>
                                                                              <w:marRight w:val="0"/>
                                                                              <w:marTop w:val="0"/>
                                                                              <w:marBottom w:val="0"/>
                                                                              <w:divBdr>
                                                                                <w:top w:val="none" w:sz="0" w:space="0" w:color="auto"/>
                                                                                <w:left w:val="none" w:sz="0" w:space="0" w:color="auto"/>
                                                                                <w:bottom w:val="none" w:sz="0" w:space="0" w:color="auto"/>
                                                                                <w:right w:val="none" w:sz="0" w:space="0" w:color="auto"/>
                                                                              </w:divBdr>
                                                                              <w:divsChild>
                                                                                <w:div w:id="1657681940">
                                                                                  <w:marLeft w:val="0"/>
                                                                                  <w:marRight w:val="0"/>
                                                                                  <w:marTop w:val="60"/>
                                                                                  <w:marBottom w:val="0"/>
                                                                                  <w:divBdr>
                                                                                    <w:top w:val="none" w:sz="0" w:space="0" w:color="auto"/>
                                                                                    <w:left w:val="none" w:sz="0" w:space="0" w:color="auto"/>
                                                                                    <w:bottom w:val="none" w:sz="0" w:space="0" w:color="auto"/>
                                                                                    <w:right w:val="none" w:sz="0" w:space="0" w:color="auto"/>
                                                                                  </w:divBdr>
                                                                                  <w:divsChild>
                                                                                    <w:div w:id="2127892867">
                                                                                      <w:marLeft w:val="0"/>
                                                                                      <w:marRight w:val="0"/>
                                                                                      <w:marTop w:val="0"/>
                                                                                      <w:marBottom w:val="0"/>
                                                                                      <w:divBdr>
                                                                                        <w:top w:val="none" w:sz="0" w:space="0" w:color="auto"/>
                                                                                        <w:left w:val="none" w:sz="0" w:space="0" w:color="auto"/>
                                                                                        <w:bottom w:val="none" w:sz="0" w:space="0" w:color="auto"/>
                                                                                        <w:right w:val="none" w:sz="0" w:space="0" w:color="auto"/>
                                                                                      </w:divBdr>
                                                                                      <w:divsChild>
                                                                                        <w:div w:id="1378509637">
                                                                                          <w:marLeft w:val="0"/>
                                                                                          <w:marRight w:val="0"/>
                                                                                          <w:marTop w:val="0"/>
                                                                                          <w:marBottom w:val="0"/>
                                                                                          <w:divBdr>
                                                                                            <w:top w:val="none" w:sz="0" w:space="0" w:color="auto"/>
                                                                                            <w:left w:val="none" w:sz="0" w:space="0" w:color="auto"/>
                                                                                            <w:bottom w:val="none" w:sz="0" w:space="0" w:color="auto"/>
                                                                                            <w:right w:val="none" w:sz="0" w:space="0" w:color="auto"/>
                                                                                          </w:divBdr>
                                                                                          <w:divsChild>
                                                                                            <w:div w:id="491801737">
                                                                                              <w:marLeft w:val="0"/>
                                                                                              <w:marRight w:val="0"/>
                                                                                              <w:marTop w:val="0"/>
                                                                                              <w:marBottom w:val="0"/>
                                                                                              <w:divBdr>
                                                                                                <w:top w:val="none" w:sz="0" w:space="0" w:color="auto"/>
                                                                                                <w:left w:val="none" w:sz="0" w:space="0" w:color="auto"/>
                                                                                                <w:bottom w:val="none" w:sz="0" w:space="0" w:color="auto"/>
                                                                                                <w:right w:val="none" w:sz="0" w:space="0" w:color="auto"/>
                                                                                              </w:divBdr>
                                                                                              <w:divsChild>
                                                                                                <w:div w:id="943343298">
                                                                                                  <w:marLeft w:val="0"/>
                                                                                                  <w:marRight w:val="0"/>
                                                                                                  <w:marTop w:val="0"/>
                                                                                                  <w:marBottom w:val="0"/>
                                                                                                  <w:divBdr>
                                                                                                    <w:top w:val="none" w:sz="0" w:space="0" w:color="auto"/>
                                                                                                    <w:left w:val="none" w:sz="0" w:space="0" w:color="auto"/>
                                                                                                    <w:bottom w:val="none" w:sz="0" w:space="0" w:color="auto"/>
                                                                                                    <w:right w:val="none" w:sz="0" w:space="0" w:color="auto"/>
                                                                                                  </w:divBdr>
                                                                                                  <w:divsChild>
                                                                                                    <w:div w:id="221797774">
                                                                                                      <w:marLeft w:val="0"/>
                                                                                                      <w:marRight w:val="0"/>
                                                                                                      <w:marTop w:val="0"/>
                                                                                                      <w:marBottom w:val="0"/>
                                                                                                      <w:divBdr>
                                                                                                        <w:top w:val="none" w:sz="0" w:space="0" w:color="auto"/>
                                                                                                        <w:left w:val="none" w:sz="0" w:space="0" w:color="auto"/>
                                                                                                        <w:bottom w:val="none" w:sz="0" w:space="0" w:color="auto"/>
                                                                                                        <w:right w:val="none" w:sz="0" w:space="0" w:color="auto"/>
                                                                                                      </w:divBdr>
                                                                                                      <w:divsChild>
                                                                                                        <w:div w:id="600070431">
                                                                                                          <w:marLeft w:val="0"/>
                                                                                                          <w:marRight w:val="0"/>
                                                                                                          <w:marTop w:val="0"/>
                                                                                                          <w:marBottom w:val="0"/>
                                                                                                          <w:divBdr>
                                                                                                            <w:top w:val="none" w:sz="0" w:space="0" w:color="auto"/>
                                                                                                            <w:left w:val="none" w:sz="0" w:space="0" w:color="auto"/>
                                                                                                            <w:bottom w:val="none" w:sz="0" w:space="0" w:color="auto"/>
                                                                                                            <w:right w:val="none" w:sz="0" w:space="0" w:color="auto"/>
                                                                                                          </w:divBdr>
                                                                                                          <w:divsChild>
                                                                                                            <w:div w:id="831221061">
                                                                                                              <w:marLeft w:val="0"/>
                                                                                                              <w:marRight w:val="0"/>
                                                                                                              <w:marTop w:val="0"/>
                                                                                                              <w:marBottom w:val="0"/>
                                                                                                              <w:divBdr>
                                                                                                                <w:top w:val="none" w:sz="0" w:space="0" w:color="auto"/>
                                                                                                                <w:left w:val="none" w:sz="0" w:space="0" w:color="auto"/>
                                                                                                                <w:bottom w:val="none" w:sz="0" w:space="0" w:color="auto"/>
                                                                                                                <w:right w:val="none" w:sz="0" w:space="0" w:color="auto"/>
                                                                                                              </w:divBdr>
                                                                                                              <w:divsChild>
                                                                                                                <w:div w:id="5021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3FCA6-C08B-4BCD-8A18-39123105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Duffield</dc:creator>
  <cp:lastModifiedBy>Innerstate</cp:lastModifiedBy>
  <cp:revision>3</cp:revision>
  <cp:lastPrinted>2017-09-29T13:53:00Z</cp:lastPrinted>
  <dcterms:created xsi:type="dcterms:W3CDTF">2018-09-23T16:09:00Z</dcterms:created>
  <dcterms:modified xsi:type="dcterms:W3CDTF">2018-09-23T16:11:00Z</dcterms:modified>
</cp:coreProperties>
</file>